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6C" w:rsidRDefault="00811F4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Примерный план работы советника руководителя по воспитательной работе и работе с детскими общественными объединениями по месяцам</w:t>
      </w:r>
    </w:p>
    <w:p w:rsidR="0026736C" w:rsidRDefault="00811F4A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(Разработано и рекомендовано корпоративным университетом РДШ)</w:t>
      </w:r>
    </w:p>
    <w:p w:rsidR="0026736C" w:rsidRDefault="00811F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 </w:t>
      </w:r>
      <w:r>
        <w:rPr>
          <w:rFonts w:ascii="Times New Roman" w:hAnsi="Times New Roman" w:cs="Times New Roman"/>
          <w:b/>
          <w:bCs/>
        </w:rPr>
        <w:t>месяц (сентябрь)</w:t>
      </w:r>
    </w:p>
    <w:p w:rsidR="0026736C" w:rsidRDefault="00811F4A">
      <w:pPr>
        <w:pStyle w:val="af7"/>
        <w:numPr>
          <w:ilvl w:val="0"/>
          <w:numId w:val="1"/>
        </w:numPr>
        <w:spacing w:line="240" w:lineRule="auto"/>
        <w:ind w:left="0" w:firstLine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педагогическим коллективом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педагогами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программы воспитания ОО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воспитательной системой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системы управления в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рабочей группе по созданию штаба воспитательной работы ОО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педагогического актива по вопросам воспитания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</w:t>
            </w:r>
            <w:r>
              <w:rPr>
                <w:rFonts w:ascii="Times New Roman" w:hAnsi="Times New Roman" w:cs="Times New Roman"/>
              </w:rPr>
              <w:t>ля педагогов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методической работы в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2"/>
        <w:gridCol w:w="3717"/>
        <w:gridCol w:w="2241"/>
        <w:gridCol w:w="2509"/>
        <w:gridCol w:w="1914"/>
        <w:gridCol w:w="1813"/>
      </w:tblGrid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1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2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классными руководителями, участие в мероприятиях, проводимых для классных руководителей ОО</w:t>
            </w:r>
          </w:p>
        </w:tc>
        <w:tc>
          <w:tcPr>
            <w:tcW w:w="22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классными руководителями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</w:t>
            </w:r>
          </w:p>
        </w:tc>
        <w:tc>
          <w:tcPr>
            <w:tcW w:w="22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0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контакта, доверительных отношений, изучение образовательных потребностей 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2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детским активом ОО</w:t>
            </w:r>
          </w:p>
        </w:tc>
        <w:tc>
          <w:tcPr>
            <w:tcW w:w="22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0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доверительных отношений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0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особенностей взаимодействия ОО с родител</w:t>
            </w:r>
            <w:r>
              <w:rPr>
                <w:rFonts w:ascii="Times New Roman" w:hAnsi="Times New Roman" w:cs="Times New Roman"/>
              </w:rPr>
              <w:t xml:space="preserve">ями обучающихся 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69"/>
        <w:gridCol w:w="961"/>
        <w:gridCol w:w="3651"/>
        <w:gridCol w:w="2231"/>
        <w:gridCol w:w="2484"/>
        <w:gridCol w:w="2038"/>
        <w:gridCol w:w="1806"/>
      </w:tblGrid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0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воспитательных ресурсов ОО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представителями муниципальных общественных детских и юношеских организаций, объединений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воспитательных ресурсов 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совместных мероприятиях с муниципальными общественными детскими и юношескими организациями, объединениями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</w:t>
            </w:r>
            <w:r>
              <w:rPr>
                <w:rFonts w:ascii="Times New Roman" w:hAnsi="Times New Roman" w:cs="Times New Roman"/>
              </w:rPr>
              <w:t>учение особенностей организации совместных мероприятий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знаний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26736C" w:rsidRDefault="00811F4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информационного поля  участников, связанного с событиями Второй мировой войны и роли в ней СССР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651" w:type="dxa"/>
          </w:tcPr>
          <w:p w:rsidR="0026736C" w:rsidRDefault="00811F4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памяти о погибших в ходе контртеррористических операций Профилактика деструктивных проявлений в молодежной среде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</w:t>
            </w:r>
            <w:r>
              <w:rPr>
                <w:rFonts w:ascii="Times New Roman" w:hAnsi="Times New Roman" w:cs="Times New Roman"/>
              </w:rPr>
              <w:t>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событиях Отечественной войны 1812 года</w:t>
            </w:r>
          </w:p>
        </w:tc>
        <w:tc>
          <w:tcPr>
            <w:tcW w:w="2038" w:type="dxa"/>
          </w:tcPr>
          <w:p w:rsidR="0026736C" w:rsidRDefault="00811F4A"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вопросам грамотности и доступности образования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</w:t>
            </w:r>
            <w:r>
              <w:rPr>
                <w:rFonts w:ascii="Times New Roman" w:hAnsi="Times New Roman" w:cs="Times New Roman"/>
              </w:rPr>
              <w:t>нностного отношения к наследию своей страны через знакомство с достижениями выдающихся соотечественников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6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365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223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4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профессией работника дошкольного образования, профориентация</w:t>
            </w:r>
          </w:p>
        </w:tc>
        <w:tc>
          <w:tcPr>
            <w:tcW w:w="20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педагог-организатор, детский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0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pStyle w:val="af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 отчетной, аналитической документации, п</w:t>
      </w:r>
      <w:r>
        <w:rPr>
          <w:rFonts w:ascii="Times New Roman" w:hAnsi="Times New Roman" w:cs="Times New Roman"/>
          <w:b/>
          <w:bCs/>
        </w:rPr>
        <w:t>овышение квалификации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делать?)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spacing w:line="240" w:lineRule="auto"/>
        <w:ind w:firstLine="708"/>
        <w:rPr>
          <w:rFonts w:ascii="Times New Roman" w:hAnsi="Times New Roman" w:cs="Times New Roman"/>
          <w:lang w:val="en-US"/>
        </w:rPr>
      </w:pPr>
    </w:p>
    <w:p w:rsidR="0026736C" w:rsidRDefault="00811F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II </w:t>
      </w:r>
      <w:r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(октябрь)</w:t>
      </w:r>
    </w:p>
    <w:p w:rsidR="0026736C" w:rsidRDefault="00811F4A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Административная работа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3"/>
        <w:gridCol w:w="968"/>
        <w:gridCol w:w="3695"/>
        <w:gridCol w:w="2238"/>
        <w:gridCol w:w="2507"/>
        <w:gridCol w:w="1946"/>
        <w:gridCol w:w="1813"/>
      </w:tblGrid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6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системой управления ОО, организацией образовательного процесса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дополнительного образования, реализуемых в ОО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</w:t>
            </w:r>
            <w:r>
              <w:rPr>
                <w:rFonts w:ascii="Times New Roman" w:hAnsi="Times New Roman" w:cs="Times New Roman"/>
              </w:rPr>
              <w:t xml:space="preserve"> воспитательной системой ОО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работы штаба воспитательной работы ОО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планирование воспитательной работы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профессиональной компетентности педагогов в области воспитания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</w:t>
            </w:r>
            <w:r>
              <w:rPr>
                <w:rFonts w:ascii="Times New Roman" w:hAnsi="Times New Roman" w:cs="Times New Roman"/>
              </w:rPr>
              <w:t>гогические работники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системы работы ОО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социальными партнерами ОО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воспитательных ресурсов социальных институтов, установление контактов 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деятельности общественных организаций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8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образовательных запросов обучающихся, родителей</w:t>
            </w:r>
          </w:p>
        </w:tc>
        <w:tc>
          <w:tcPr>
            <w:tcW w:w="223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50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возможности учета образовательных потребностей в воспитательной работе ОО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1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родителями обучающихся через родительские собрания, классные комитеты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родителями обучающиеся, изучение </w:t>
            </w:r>
            <w:r>
              <w:rPr>
                <w:rFonts w:ascii="Times New Roman" w:hAnsi="Times New Roman" w:cs="Times New Roman"/>
              </w:rPr>
              <w:t xml:space="preserve">работы классных руководителей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информационного  воспитательного контента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(отбор желающих) со школьной медиа- службой. 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информационного  </w:t>
            </w:r>
            <w:r>
              <w:rPr>
                <w:rFonts w:ascii="Times New Roman" w:hAnsi="Times New Roman" w:cs="Times New Roman"/>
              </w:rPr>
              <w:lastRenderedPageBreak/>
              <w:t xml:space="preserve">воспитательного контента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Педагогические работники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Педагогическая  работа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системы воспитательной работы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детьми, находящимися в трудной жизненной ситуации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становление контакта, изучение социальных условий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работы детского актива ОО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воспитательных мероприятиях, проводимых ОО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воспитательную систему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организация мероприятия ДЕД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подготовка к участию обучающихся в конкурсах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обучающихся, педагогов в совместную деятельность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классных мероприятий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 с обучающимися, педагогами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26736C" w:rsidRDefault="00811F4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пожилых людей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</w:t>
            </w:r>
            <w:r>
              <w:rPr>
                <w:rFonts w:ascii="Times New Roman" w:hAnsi="Times New Roman" w:cs="Times New Roman"/>
              </w:rPr>
              <w:t xml:space="preserve"> актив, </w:t>
            </w:r>
            <w:r>
              <w:rPr>
                <w:rFonts w:ascii="Times New Roman" w:hAnsi="Times New Roman" w:cs="Times New Roman"/>
              </w:rPr>
              <w:lastRenderedPageBreak/>
              <w:t>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724" w:type="dxa"/>
          </w:tcPr>
          <w:p w:rsidR="0026736C" w:rsidRDefault="00811F4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музыки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ценностного отношения к труду педагога, профориентация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отца в России 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 библиотеке как центре личностного развития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pStyle w:val="af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spacing w:line="240" w:lineRule="auto"/>
        <w:jc w:val="center"/>
        <w:rPr>
          <w:rFonts w:ascii="Times New Roman" w:hAnsi="Times New Roman" w:cs="Times New Roman"/>
        </w:rPr>
      </w:pPr>
    </w:p>
    <w:p w:rsidR="0026736C" w:rsidRDefault="0026736C">
      <w:pPr>
        <w:spacing w:line="240" w:lineRule="auto"/>
        <w:jc w:val="center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III </w:t>
      </w:r>
      <w:r>
        <w:rPr>
          <w:rFonts w:ascii="Times New Roman" w:hAnsi="Times New Roman" w:cs="Times New Roman"/>
          <w:b/>
          <w:bCs/>
        </w:rPr>
        <w:t>месяц</w:t>
      </w:r>
      <w:r>
        <w:rPr>
          <w:rFonts w:ascii="Times New Roman" w:hAnsi="Times New Roman" w:cs="Times New Roman"/>
          <w:b/>
          <w:bCs/>
        </w:rPr>
        <w:t xml:space="preserve"> (ноябрь)</w:t>
      </w:r>
    </w:p>
    <w:p w:rsidR="0026736C" w:rsidRDefault="00811F4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планов работы классных руководителей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административных совещаниях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административной системы управления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работе штаба по воспитательной работе 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планирование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локальных актов ОО по организации воспитательной работы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делопроизводства, системы управления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родителей обучающихся в формирован</w:t>
            </w:r>
            <w:r>
              <w:rPr>
                <w:rFonts w:ascii="Times New Roman" w:hAnsi="Times New Roman" w:cs="Times New Roman"/>
              </w:rPr>
              <w:t>ие образовательных запросов, реализацию воспитательной деятельности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рабочих программ внеурочной деятельности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воспитательной системы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и обсуждение предложений в план воспитательной работы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(корректировка)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воспитательной системы ОО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left="141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 работа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доверительных контактов, изучение образовательных потребностей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</w:t>
            </w:r>
            <w:r>
              <w:rPr>
                <w:rFonts w:ascii="Times New Roman" w:hAnsi="Times New Roman" w:cs="Times New Roman"/>
              </w:rPr>
              <w:t>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проведении заседаний родительских комитетов, советов как общешкольных, так и классных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проблем семейного и общественного воспитания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мероприятий для родителей обучающихся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обучающихся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Выработка совместных решений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методического объединения педагогов, подготовка и выступление по вопросам воспитания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методических мероприятиях ОО для педагогов. Подготовка выступления по работе детских общественных организаций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по проблемам воспитания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активом классов по планир</w:t>
            </w:r>
            <w:r>
              <w:rPr>
                <w:rFonts w:ascii="Times New Roman" w:hAnsi="Times New Roman" w:cs="Times New Roman"/>
              </w:rPr>
              <w:t>ованию и реализации детских инициатив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социальных инициатив обучающихся, привлечение к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совместному планированию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с активом обучающихся школьной медиа службы (центра)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группы (сообщества) обучающихся в социальных сетях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позитивного воспитательного контента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Педагогическая работа</w:t>
      </w:r>
    </w:p>
    <w:p w:rsidR="0026736C" w:rsidRDefault="0026736C">
      <w:pPr>
        <w:pStyle w:val="af7"/>
        <w:spacing w:line="240" w:lineRule="auto"/>
        <w:ind w:left="1068"/>
        <w:rPr>
          <w:rFonts w:ascii="Times New Roman" w:hAnsi="Times New Roman" w:cs="Times New Roman"/>
          <w:b/>
          <w:bCs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530"/>
        <w:gridCol w:w="1856"/>
        <w:gridCol w:w="1823"/>
      </w:tblGrid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детьми группы риска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контакта, изучение работы с этой категорией детей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воспитательных мероприятий в соответствии с календарным планом воспитательной работы на год 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 с педагогами по организаци</w:t>
            </w:r>
            <w:r>
              <w:rPr>
                <w:rFonts w:ascii="Times New Roman" w:hAnsi="Times New Roman" w:cs="Times New Roman"/>
              </w:rPr>
              <w:t>и воспитательной работы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по инициативе обучающихся в классах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обучающихся класса (параллели) по реализации проектов и программ детских и молодежных организаций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и активности обучающихся, включение в воспитательную систему мероприятий детских и моло</w:t>
            </w:r>
            <w:r>
              <w:rPr>
                <w:rFonts w:ascii="Times New Roman" w:hAnsi="Times New Roman" w:cs="Times New Roman"/>
              </w:rPr>
              <w:t>дежных организаций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lastRenderedPageBreak/>
              <w:t>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памяти о погибших </w:t>
            </w:r>
            <w:r>
              <w:rPr>
                <w:rFonts w:ascii="Times New Roman" w:hAnsi="Times New Roman" w:cs="Times New Roman"/>
              </w:rPr>
              <w:t>при исполнении служебных           обязанностей сотрудников органов внутренних дел России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начала Нюрнбергского процесса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</w:t>
            </w:r>
            <w:r>
              <w:rPr>
                <w:rFonts w:ascii="Times New Roman" w:hAnsi="Times New Roman" w:cs="Times New Roman"/>
              </w:rPr>
              <w:t>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системе международного военного права и его значении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ирование семейных традиций, актуализация ценности семьи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3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Подготовка отчетной, аналитической документации, повышение квалификации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97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0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>
              <w:rPr>
                <w:rFonts w:ascii="Times New Roman" w:hAnsi="Times New Roman" w:cs="Times New Roman"/>
              </w:rPr>
              <w:t>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spacing w:line="240" w:lineRule="auto"/>
        <w:jc w:val="center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IV </w:t>
      </w:r>
      <w:r>
        <w:rPr>
          <w:rFonts w:ascii="Times New Roman" w:hAnsi="Times New Roman" w:cs="Times New Roman"/>
          <w:b/>
          <w:bCs/>
        </w:rPr>
        <w:t>месяц (декабрь)</w:t>
      </w:r>
    </w:p>
    <w:p w:rsidR="0026736C" w:rsidRDefault="00811F4A">
      <w:pPr>
        <w:spacing w:line="240" w:lineRule="auto"/>
        <w:ind w:left="360" w:firstLine="3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  <w:r>
        <w:rPr>
          <w:rFonts w:ascii="Times New Roman" w:hAnsi="Times New Roman" w:cs="Times New Roman"/>
          <w:b/>
          <w:bCs/>
        </w:rPr>
        <w:t>.Административная работа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80"/>
        <w:gridCol w:w="976"/>
        <w:gridCol w:w="3741"/>
        <w:gridCol w:w="2246"/>
        <w:gridCol w:w="2518"/>
        <w:gridCol w:w="1856"/>
        <w:gridCol w:w="1823"/>
      </w:tblGrid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23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перспектив воспитательной работы 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разработке Рабочей программы по воспитанию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рабочей программы по воспитанию, выработка совместных решений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(на педагогическом совете, рабочих совещаниях) корректировки планов, рабочих программ по воспитанию с учетом Рабочей программы, мнений родителей, обучающихся.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работы по воспитанию, выр</w:t>
            </w:r>
            <w:r>
              <w:rPr>
                <w:rFonts w:ascii="Times New Roman" w:hAnsi="Times New Roman" w:cs="Times New Roman"/>
              </w:rPr>
              <w:t>аботка совместных решений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подготовке отчетов по воспитанию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перспектив воспитательной работы на следующий год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обсуждении взаимодействия с другими социальными институтами по реализации воспитательной работы, участие в проведении совместных мероприятий на следующий уч. год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</w:t>
            </w:r>
            <w:r>
              <w:rPr>
                <w:rFonts w:ascii="Times New Roman" w:hAnsi="Times New Roman" w:cs="Times New Roman"/>
              </w:rPr>
              <w:t>ировании классными руководителями работы с родителями обучающихся на следующий уч. год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совместных мероприятий с другими социальными и</w:t>
            </w:r>
            <w:r>
              <w:rPr>
                <w:rFonts w:ascii="Times New Roman" w:hAnsi="Times New Roman" w:cs="Times New Roman"/>
              </w:rPr>
              <w:t>нститутами, детскими и юношескими общественными организациями на следующий уч. год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мероприятий для детей группы риска, детей, находящихся в ТЖС на следующий уч. год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планировании воспитательных мероприятий на сле</w:t>
            </w:r>
            <w:r>
              <w:rPr>
                <w:rFonts w:ascii="Times New Roman" w:hAnsi="Times New Roman" w:cs="Times New Roman"/>
              </w:rPr>
              <w:t>дующий уч. год. Разработка плана воспитательной работы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плана совместных действий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8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социального паспорта ОО, классов, обучающихся</w:t>
            </w:r>
          </w:p>
        </w:tc>
        <w:tc>
          <w:tcPr>
            <w:tcW w:w="22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51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социальных условий, социального статуса обучающихся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23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Информационно-просветительская работа</w:t>
      </w: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5"/>
        <w:gridCol w:w="971"/>
        <w:gridCol w:w="3692"/>
        <w:gridCol w:w="2247"/>
        <w:gridCol w:w="2524"/>
        <w:gridCol w:w="1914"/>
        <w:gridCol w:w="1817"/>
      </w:tblGrid>
      <w:tr w:rsidR="0026736C">
        <w:tc>
          <w:tcPr>
            <w:tcW w:w="67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1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9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4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контента в социальных сетях, сайта ОО, обсуждение с администрацией, педагогами предложений по ведению и наполнению контента, «проба пера»</w:t>
            </w:r>
          </w:p>
        </w:tc>
        <w:tc>
          <w:tcPr>
            <w:tcW w:w="224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</w:t>
            </w:r>
            <w:r>
              <w:rPr>
                <w:rFonts w:ascii="Times New Roman" w:hAnsi="Times New Roman" w:cs="Times New Roman"/>
              </w:rPr>
              <w:t>е позитивного контента по воспитанию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7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педагогами, родителями, обучающимися</w:t>
            </w:r>
          </w:p>
        </w:tc>
        <w:tc>
          <w:tcPr>
            <w:tcW w:w="224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5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адресной помощи педагогов в решении вопросов, связанных с воспитанием обучающихся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1817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методической консультации для педагогов по проблемам воспитания</w:t>
            </w:r>
          </w:p>
        </w:tc>
        <w:tc>
          <w:tcPr>
            <w:tcW w:w="224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работники </w:t>
            </w:r>
          </w:p>
        </w:tc>
        <w:tc>
          <w:tcPr>
            <w:tcW w:w="25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методическую работы ОО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выступления на методическом мероприятии по вопросам деятельности детских о</w:t>
            </w:r>
            <w:r>
              <w:rPr>
                <w:rFonts w:ascii="Times New Roman" w:hAnsi="Times New Roman" w:cs="Times New Roman"/>
              </w:rPr>
              <w:t>бщественных организаций, проектированию воспитательной работы на основе их содержания</w:t>
            </w:r>
          </w:p>
        </w:tc>
        <w:tc>
          <w:tcPr>
            <w:tcW w:w="224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5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совместную деятельность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17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1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в СМИ, социальных сетях контента, подготовленного школьной медиа службой</w:t>
            </w:r>
          </w:p>
        </w:tc>
        <w:tc>
          <w:tcPr>
            <w:tcW w:w="2247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5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позитивного медиапространства как ресурса воспитания в ОО</w:t>
            </w:r>
          </w:p>
        </w:tc>
        <w:tc>
          <w:tcPr>
            <w:tcW w:w="191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педагогические работники</w:t>
            </w:r>
          </w:p>
        </w:tc>
        <w:tc>
          <w:tcPr>
            <w:tcW w:w="1817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pStyle w:val="af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Педагогическая работа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f8"/>
        <w:tblW w:w="14034" w:type="dxa"/>
        <w:tblInd w:w="562" w:type="dxa"/>
        <w:tblLook w:val="04A0" w:firstRow="1" w:lastRow="0" w:firstColumn="1" w:lastColumn="0" w:noHBand="0" w:noVBand="1"/>
      </w:tblPr>
      <w:tblGrid>
        <w:gridCol w:w="679"/>
        <w:gridCol w:w="976"/>
        <w:gridCol w:w="3724"/>
        <w:gridCol w:w="2252"/>
        <w:gridCol w:w="2858"/>
        <w:gridCol w:w="1856"/>
        <w:gridCol w:w="1689"/>
      </w:tblGrid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68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активом обучающихся 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деятельности по подго</w:t>
            </w:r>
            <w:r>
              <w:rPr>
                <w:rFonts w:ascii="Times New Roman" w:hAnsi="Times New Roman" w:cs="Times New Roman"/>
              </w:rPr>
              <w:t>товке мероприятий, корректировка плана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инициативе обучающихся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социальной инициативы обучающихся, организация совместной деятельности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воспитательных мероприятий в соответствии с календарным планом воспитательной работы на год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мероприятий по реализации проектов </w:t>
            </w:r>
            <w:r>
              <w:rPr>
                <w:rFonts w:ascii="Times New Roman" w:hAnsi="Times New Roman" w:cs="Times New Roman"/>
              </w:rPr>
              <w:t>детских общественных объединений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школьного лагеря (тематических смен, трудовых десантов обучающихся и т.п.)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6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</w:t>
            </w:r>
            <w:r>
              <w:rPr>
                <w:rFonts w:ascii="Times New Roman" w:hAnsi="Times New Roman" w:cs="Times New Roman"/>
              </w:rPr>
              <w:t>е мероприятий по инициативе обучающихся в параллели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воспитательной среды, включение обучающихся в социально-активную полезную деятельность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26736C" w:rsidRDefault="00811F4A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исторической памяти о погибших в ходе Великой Отечественной войны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к проблемам и потребностям людей с ОВЗ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</w:t>
            </w:r>
            <w:r>
              <w:rPr>
                <w:rFonts w:ascii="Times New Roman" w:hAnsi="Times New Roman" w:cs="Times New Roman"/>
              </w:rPr>
              <w:t>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активной гражданской позиции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обучающихся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12 .12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классные руководители, </w:t>
            </w:r>
            <w:r>
              <w:rPr>
                <w:rFonts w:ascii="Times New Roman" w:hAnsi="Times New Roman" w:cs="Times New Roman"/>
              </w:rPr>
              <w:t>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372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5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образовательных отношений</w:t>
            </w:r>
          </w:p>
        </w:tc>
        <w:tc>
          <w:tcPr>
            <w:tcW w:w="2858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гражданской идентичности</w:t>
            </w:r>
          </w:p>
        </w:tc>
        <w:tc>
          <w:tcPr>
            <w:tcW w:w="185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классные руководители, педагог-организатор, детский актив, родительский актив</w:t>
            </w:r>
          </w:p>
        </w:tc>
        <w:tc>
          <w:tcPr>
            <w:tcW w:w="1689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p w:rsidR="0026736C" w:rsidRDefault="00811F4A">
      <w:pPr>
        <w:pStyle w:val="af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Подготовка отчетной, аналитической документации, повышение квалификации</w:t>
      </w:r>
    </w:p>
    <w:p w:rsidR="0026736C" w:rsidRDefault="0026736C">
      <w:pPr>
        <w:pStyle w:val="af7"/>
        <w:spacing w:line="240" w:lineRule="auto"/>
        <w:rPr>
          <w:rFonts w:ascii="Times New Roman" w:hAnsi="Times New Roman" w:cs="Times New Roman"/>
        </w:rPr>
      </w:pPr>
    </w:p>
    <w:tbl>
      <w:tblPr>
        <w:tblStyle w:val="af8"/>
        <w:tblW w:w="0" w:type="auto"/>
        <w:tblInd w:w="720" w:type="dxa"/>
        <w:tblLook w:val="04A0" w:firstRow="1" w:lastRow="0" w:firstColumn="1" w:lastColumn="0" w:noHBand="0" w:noVBand="1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70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Что делать?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кем работать?)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</w:t>
            </w:r>
            <w:r>
              <w:rPr>
                <w:rFonts w:ascii="Times New Roman" w:hAnsi="Times New Roman" w:cs="Times New Roman"/>
              </w:rPr>
              <w:t>еятельности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чего?)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(Кто помогает?)</w:t>
            </w:r>
          </w:p>
        </w:tc>
        <w:tc>
          <w:tcPr>
            <w:tcW w:w="1815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(Что в результате?)</w:t>
            </w: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70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рабочих совещаниях, мероприятиях, проводимых муниципальными координаторами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  <w:tr w:rsidR="0026736C">
        <w:tc>
          <w:tcPr>
            <w:tcW w:w="67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70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советниками руководителей по воспитательной работе других ОО муниципалитета</w:t>
            </w:r>
          </w:p>
        </w:tc>
        <w:tc>
          <w:tcPr>
            <w:tcW w:w="2229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>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опыта работы советников</w:t>
            </w:r>
          </w:p>
        </w:tc>
        <w:tc>
          <w:tcPr>
            <w:tcW w:w="1946" w:type="dxa"/>
          </w:tcPr>
          <w:p w:rsidR="0026736C" w:rsidRDefault="00811F4A">
            <w:pPr>
              <w:pStyle w:val="af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координатор</w:t>
            </w:r>
          </w:p>
        </w:tc>
        <w:tc>
          <w:tcPr>
            <w:tcW w:w="1815" w:type="dxa"/>
          </w:tcPr>
          <w:p w:rsidR="0026736C" w:rsidRDefault="0026736C">
            <w:pPr>
              <w:pStyle w:val="af7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736C" w:rsidRDefault="0026736C">
      <w:pPr>
        <w:spacing w:line="240" w:lineRule="auto"/>
        <w:rPr>
          <w:rFonts w:ascii="Times New Roman" w:hAnsi="Times New Roman" w:cs="Times New Roman"/>
        </w:rPr>
      </w:pPr>
    </w:p>
    <w:sectPr w:rsidR="0026736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4A" w:rsidRDefault="00811F4A">
      <w:pPr>
        <w:spacing w:after="0" w:line="240" w:lineRule="auto"/>
      </w:pPr>
      <w:r>
        <w:separator/>
      </w:r>
    </w:p>
  </w:endnote>
  <w:endnote w:type="continuationSeparator" w:id="0">
    <w:p w:rsidR="00811F4A" w:rsidRDefault="0081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4A" w:rsidRDefault="00811F4A">
      <w:pPr>
        <w:spacing w:after="0" w:line="240" w:lineRule="auto"/>
      </w:pPr>
      <w:r>
        <w:separator/>
      </w:r>
    </w:p>
  </w:footnote>
  <w:footnote w:type="continuationSeparator" w:id="0">
    <w:p w:rsidR="00811F4A" w:rsidRDefault="0081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7DF"/>
    <w:multiLevelType w:val="hybridMultilevel"/>
    <w:tmpl w:val="493E45D2"/>
    <w:lvl w:ilvl="0" w:tplc="DDF0C6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7A0C2F4">
      <w:start w:val="1"/>
      <w:numFmt w:val="lowerLetter"/>
      <w:lvlText w:val="%2."/>
      <w:lvlJc w:val="left"/>
      <w:pPr>
        <w:ind w:left="1789" w:hanging="360"/>
      </w:pPr>
    </w:lvl>
    <w:lvl w:ilvl="2" w:tplc="A66860F0">
      <w:start w:val="1"/>
      <w:numFmt w:val="lowerRoman"/>
      <w:lvlText w:val="%3."/>
      <w:lvlJc w:val="right"/>
      <w:pPr>
        <w:ind w:left="2509" w:hanging="180"/>
      </w:pPr>
    </w:lvl>
    <w:lvl w:ilvl="3" w:tplc="515CBB78">
      <w:start w:val="1"/>
      <w:numFmt w:val="decimal"/>
      <w:lvlText w:val="%4."/>
      <w:lvlJc w:val="left"/>
      <w:pPr>
        <w:ind w:left="3229" w:hanging="360"/>
      </w:pPr>
    </w:lvl>
    <w:lvl w:ilvl="4" w:tplc="7FCC3178">
      <w:start w:val="1"/>
      <w:numFmt w:val="lowerLetter"/>
      <w:lvlText w:val="%5."/>
      <w:lvlJc w:val="left"/>
      <w:pPr>
        <w:ind w:left="3949" w:hanging="360"/>
      </w:pPr>
    </w:lvl>
    <w:lvl w:ilvl="5" w:tplc="1136B010">
      <w:start w:val="1"/>
      <w:numFmt w:val="lowerRoman"/>
      <w:lvlText w:val="%6."/>
      <w:lvlJc w:val="right"/>
      <w:pPr>
        <w:ind w:left="4669" w:hanging="180"/>
      </w:pPr>
    </w:lvl>
    <w:lvl w:ilvl="6" w:tplc="EFF06B0E">
      <w:start w:val="1"/>
      <w:numFmt w:val="decimal"/>
      <w:lvlText w:val="%7."/>
      <w:lvlJc w:val="left"/>
      <w:pPr>
        <w:ind w:left="5389" w:hanging="360"/>
      </w:pPr>
    </w:lvl>
    <w:lvl w:ilvl="7" w:tplc="57D883DC">
      <w:start w:val="1"/>
      <w:numFmt w:val="lowerLetter"/>
      <w:lvlText w:val="%8."/>
      <w:lvlJc w:val="left"/>
      <w:pPr>
        <w:ind w:left="6109" w:hanging="360"/>
      </w:pPr>
    </w:lvl>
    <w:lvl w:ilvl="8" w:tplc="FB7673D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97A23"/>
    <w:multiLevelType w:val="multilevel"/>
    <w:tmpl w:val="F0DA7A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06A0C71"/>
    <w:multiLevelType w:val="hybridMultilevel"/>
    <w:tmpl w:val="D9007320"/>
    <w:lvl w:ilvl="0" w:tplc="EC94A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27A62">
      <w:start w:val="1"/>
      <w:numFmt w:val="lowerLetter"/>
      <w:lvlText w:val="%2."/>
      <w:lvlJc w:val="left"/>
      <w:pPr>
        <w:ind w:left="1440" w:hanging="360"/>
      </w:pPr>
    </w:lvl>
    <w:lvl w:ilvl="2" w:tplc="67DA9F94">
      <w:start w:val="1"/>
      <w:numFmt w:val="lowerRoman"/>
      <w:lvlText w:val="%3."/>
      <w:lvlJc w:val="right"/>
      <w:pPr>
        <w:ind w:left="2160" w:hanging="180"/>
      </w:pPr>
    </w:lvl>
    <w:lvl w:ilvl="3" w:tplc="5B0C6DD2">
      <w:start w:val="1"/>
      <w:numFmt w:val="decimal"/>
      <w:lvlText w:val="%4."/>
      <w:lvlJc w:val="left"/>
      <w:pPr>
        <w:ind w:left="2880" w:hanging="360"/>
      </w:pPr>
    </w:lvl>
    <w:lvl w:ilvl="4" w:tplc="76609A96">
      <w:start w:val="1"/>
      <w:numFmt w:val="lowerLetter"/>
      <w:lvlText w:val="%5."/>
      <w:lvlJc w:val="left"/>
      <w:pPr>
        <w:ind w:left="3600" w:hanging="360"/>
      </w:pPr>
    </w:lvl>
    <w:lvl w:ilvl="5" w:tplc="0FFC8E6E">
      <w:start w:val="1"/>
      <w:numFmt w:val="lowerRoman"/>
      <w:lvlText w:val="%6."/>
      <w:lvlJc w:val="right"/>
      <w:pPr>
        <w:ind w:left="4320" w:hanging="180"/>
      </w:pPr>
    </w:lvl>
    <w:lvl w:ilvl="6" w:tplc="92344D72">
      <w:start w:val="1"/>
      <w:numFmt w:val="decimal"/>
      <w:lvlText w:val="%7."/>
      <w:lvlJc w:val="left"/>
      <w:pPr>
        <w:ind w:left="5040" w:hanging="360"/>
      </w:pPr>
    </w:lvl>
    <w:lvl w:ilvl="7" w:tplc="7818B468">
      <w:start w:val="1"/>
      <w:numFmt w:val="lowerLetter"/>
      <w:lvlText w:val="%8."/>
      <w:lvlJc w:val="left"/>
      <w:pPr>
        <w:ind w:left="5760" w:hanging="360"/>
      </w:pPr>
    </w:lvl>
    <w:lvl w:ilvl="8" w:tplc="70D0581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15F15"/>
    <w:multiLevelType w:val="hybridMultilevel"/>
    <w:tmpl w:val="DA242EA0"/>
    <w:lvl w:ilvl="0" w:tplc="0E74E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5FC72DC">
      <w:start w:val="1"/>
      <w:numFmt w:val="lowerLetter"/>
      <w:lvlText w:val="%2."/>
      <w:lvlJc w:val="left"/>
      <w:pPr>
        <w:ind w:left="1788" w:hanging="360"/>
      </w:pPr>
    </w:lvl>
    <w:lvl w:ilvl="2" w:tplc="E77AF974">
      <w:start w:val="1"/>
      <w:numFmt w:val="lowerRoman"/>
      <w:lvlText w:val="%3."/>
      <w:lvlJc w:val="right"/>
      <w:pPr>
        <w:ind w:left="2508" w:hanging="180"/>
      </w:pPr>
    </w:lvl>
    <w:lvl w:ilvl="3" w:tplc="76C03CD0">
      <w:start w:val="1"/>
      <w:numFmt w:val="decimal"/>
      <w:lvlText w:val="%4."/>
      <w:lvlJc w:val="left"/>
      <w:pPr>
        <w:ind w:left="3228" w:hanging="360"/>
      </w:pPr>
    </w:lvl>
    <w:lvl w:ilvl="4" w:tplc="6C961414">
      <w:start w:val="1"/>
      <w:numFmt w:val="lowerLetter"/>
      <w:lvlText w:val="%5."/>
      <w:lvlJc w:val="left"/>
      <w:pPr>
        <w:ind w:left="3948" w:hanging="360"/>
      </w:pPr>
    </w:lvl>
    <w:lvl w:ilvl="5" w:tplc="ADC87B16">
      <w:start w:val="1"/>
      <w:numFmt w:val="lowerRoman"/>
      <w:lvlText w:val="%6."/>
      <w:lvlJc w:val="right"/>
      <w:pPr>
        <w:ind w:left="4668" w:hanging="180"/>
      </w:pPr>
    </w:lvl>
    <w:lvl w:ilvl="6" w:tplc="8C729410">
      <w:start w:val="1"/>
      <w:numFmt w:val="decimal"/>
      <w:lvlText w:val="%7."/>
      <w:lvlJc w:val="left"/>
      <w:pPr>
        <w:ind w:left="5388" w:hanging="360"/>
      </w:pPr>
    </w:lvl>
    <w:lvl w:ilvl="7" w:tplc="98208F98">
      <w:start w:val="1"/>
      <w:numFmt w:val="lowerLetter"/>
      <w:lvlText w:val="%8."/>
      <w:lvlJc w:val="left"/>
      <w:pPr>
        <w:ind w:left="6108" w:hanging="360"/>
      </w:pPr>
    </w:lvl>
    <w:lvl w:ilvl="8" w:tplc="64EAED9C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D75358"/>
    <w:multiLevelType w:val="hybridMultilevel"/>
    <w:tmpl w:val="43E066F8"/>
    <w:lvl w:ilvl="0" w:tplc="9086F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6378A">
      <w:start w:val="1"/>
      <w:numFmt w:val="lowerLetter"/>
      <w:lvlText w:val="%2."/>
      <w:lvlJc w:val="left"/>
      <w:pPr>
        <w:ind w:left="1440" w:hanging="360"/>
      </w:pPr>
    </w:lvl>
    <w:lvl w:ilvl="2" w:tplc="243C85A2">
      <w:start w:val="1"/>
      <w:numFmt w:val="lowerRoman"/>
      <w:lvlText w:val="%3."/>
      <w:lvlJc w:val="right"/>
      <w:pPr>
        <w:ind w:left="2160" w:hanging="180"/>
      </w:pPr>
    </w:lvl>
    <w:lvl w:ilvl="3" w:tplc="22FC978A">
      <w:start w:val="1"/>
      <w:numFmt w:val="decimal"/>
      <w:lvlText w:val="%4."/>
      <w:lvlJc w:val="left"/>
      <w:pPr>
        <w:ind w:left="2880" w:hanging="360"/>
      </w:pPr>
    </w:lvl>
    <w:lvl w:ilvl="4" w:tplc="0A3AC4BE">
      <w:start w:val="1"/>
      <w:numFmt w:val="lowerLetter"/>
      <w:lvlText w:val="%5."/>
      <w:lvlJc w:val="left"/>
      <w:pPr>
        <w:ind w:left="3600" w:hanging="360"/>
      </w:pPr>
    </w:lvl>
    <w:lvl w:ilvl="5" w:tplc="21EE292E">
      <w:start w:val="1"/>
      <w:numFmt w:val="lowerRoman"/>
      <w:lvlText w:val="%6."/>
      <w:lvlJc w:val="right"/>
      <w:pPr>
        <w:ind w:left="4320" w:hanging="180"/>
      </w:pPr>
    </w:lvl>
    <w:lvl w:ilvl="6" w:tplc="3A262B26">
      <w:start w:val="1"/>
      <w:numFmt w:val="decimal"/>
      <w:lvlText w:val="%7."/>
      <w:lvlJc w:val="left"/>
      <w:pPr>
        <w:ind w:left="5040" w:hanging="360"/>
      </w:pPr>
    </w:lvl>
    <w:lvl w:ilvl="7" w:tplc="A386D012">
      <w:start w:val="1"/>
      <w:numFmt w:val="lowerLetter"/>
      <w:lvlText w:val="%8."/>
      <w:lvlJc w:val="left"/>
      <w:pPr>
        <w:ind w:left="5760" w:hanging="360"/>
      </w:pPr>
    </w:lvl>
    <w:lvl w:ilvl="8" w:tplc="D14E2D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17C4"/>
    <w:multiLevelType w:val="hybridMultilevel"/>
    <w:tmpl w:val="FC6A1C3A"/>
    <w:lvl w:ilvl="0" w:tplc="2D08F7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7448DC">
      <w:start w:val="1"/>
      <w:numFmt w:val="lowerLetter"/>
      <w:lvlText w:val="%2."/>
      <w:lvlJc w:val="left"/>
      <w:pPr>
        <w:ind w:left="1789" w:hanging="360"/>
      </w:pPr>
    </w:lvl>
    <w:lvl w:ilvl="2" w:tplc="93CA103C">
      <w:start w:val="1"/>
      <w:numFmt w:val="lowerRoman"/>
      <w:lvlText w:val="%3."/>
      <w:lvlJc w:val="right"/>
      <w:pPr>
        <w:ind w:left="2509" w:hanging="180"/>
      </w:pPr>
    </w:lvl>
    <w:lvl w:ilvl="3" w:tplc="164A5FBC">
      <w:start w:val="1"/>
      <w:numFmt w:val="decimal"/>
      <w:lvlText w:val="%4."/>
      <w:lvlJc w:val="left"/>
      <w:pPr>
        <w:ind w:left="3229" w:hanging="360"/>
      </w:pPr>
    </w:lvl>
    <w:lvl w:ilvl="4" w:tplc="47723640">
      <w:start w:val="1"/>
      <w:numFmt w:val="lowerLetter"/>
      <w:lvlText w:val="%5."/>
      <w:lvlJc w:val="left"/>
      <w:pPr>
        <w:ind w:left="3949" w:hanging="360"/>
      </w:pPr>
    </w:lvl>
    <w:lvl w:ilvl="5" w:tplc="9438942E">
      <w:start w:val="1"/>
      <w:numFmt w:val="lowerRoman"/>
      <w:lvlText w:val="%6."/>
      <w:lvlJc w:val="right"/>
      <w:pPr>
        <w:ind w:left="4669" w:hanging="180"/>
      </w:pPr>
    </w:lvl>
    <w:lvl w:ilvl="6" w:tplc="463006C2">
      <w:start w:val="1"/>
      <w:numFmt w:val="decimal"/>
      <w:lvlText w:val="%7."/>
      <w:lvlJc w:val="left"/>
      <w:pPr>
        <w:ind w:left="5389" w:hanging="360"/>
      </w:pPr>
    </w:lvl>
    <w:lvl w:ilvl="7" w:tplc="9DBE283A">
      <w:start w:val="1"/>
      <w:numFmt w:val="lowerLetter"/>
      <w:lvlText w:val="%8."/>
      <w:lvlJc w:val="left"/>
      <w:pPr>
        <w:ind w:left="6109" w:hanging="360"/>
      </w:pPr>
    </w:lvl>
    <w:lvl w:ilvl="8" w:tplc="ACA8391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8B2CFE"/>
    <w:multiLevelType w:val="hybridMultilevel"/>
    <w:tmpl w:val="8418FBC0"/>
    <w:lvl w:ilvl="0" w:tplc="B4CC6A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FBE02EC">
      <w:start w:val="1"/>
      <w:numFmt w:val="lowerLetter"/>
      <w:lvlText w:val="%2."/>
      <w:lvlJc w:val="left"/>
      <w:pPr>
        <w:ind w:left="2496" w:hanging="360"/>
      </w:pPr>
    </w:lvl>
    <w:lvl w:ilvl="2" w:tplc="6C0A4BDE">
      <w:start w:val="1"/>
      <w:numFmt w:val="lowerRoman"/>
      <w:lvlText w:val="%3."/>
      <w:lvlJc w:val="right"/>
      <w:pPr>
        <w:ind w:left="3216" w:hanging="180"/>
      </w:pPr>
    </w:lvl>
    <w:lvl w:ilvl="3" w:tplc="D776642E">
      <w:start w:val="1"/>
      <w:numFmt w:val="decimal"/>
      <w:lvlText w:val="%4."/>
      <w:lvlJc w:val="left"/>
      <w:pPr>
        <w:ind w:left="3936" w:hanging="360"/>
      </w:pPr>
    </w:lvl>
    <w:lvl w:ilvl="4" w:tplc="96F6C0E0">
      <w:start w:val="1"/>
      <w:numFmt w:val="lowerLetter"/>
      <w:lvlText w:val="%5."/>
      <w:lvlJc w:val="left"/>
      <w:pPr>
        <w:ind w:left="4656" w:hanging="360"/>
      </w:pPr>
    </w:lvl>
    <w:lvl w:ilvl="5" w:tplc="F35EF0EE">
      <w:start w:val="1"/>
      <w:numFmt w:val="lowerRoman"/>
      <w:lvlText w:val="%6."/>
      <w:lvlJc w:val="right"/>
      <w:pPr>
        <w:ind w:left="5376" w:hanging="180"/>
      </w:pPr>
    </w:lvl>
    <w:lvl w:ilvl="6" w:tplc="5E0EA216">
      <w:start w:val="1"/>
      <w:numFmt w:val="decimal"/>
      <w:lvlText w:val="%7."/>
      <w:lvlJc w:val="left"/>
      <w:pPr>
        <w:ind w:left="6096" w:hanging="360"/>
      </w:pPr>
    </w:lvl>
    <w:lvl w:ilvl="7" w:tplc="CBC01F0A">
      <w:start w:val="1"/>
      <w:numFmt w:val="lowerLetter"/>
      <w:lvlText w:val="%8."/>
      <w:lvlJc w:val="left"/>
      <w:pPr>
        <w:ind w:left="6816" w:hanging="360"/>
      </w:pPr>
    </w:lvl>
    <w:lvl w:ilvl="8" w:tplc="239ED2D2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C"/>
    <w:rsid w:val="0026736C"/>
    <w:rsid w:val="00327D6C"/>
    <w:rsid w:val="00811F4A"/>
    <w:rsid w:val="00A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500F6-4571-477D-BB8C-9CC53E8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2</cp:revision>
  <dcterms:created xsi:type="dcterms:W3CDTF">2022-09-02T14:32:00Z</dcterms:created>
  <dcterms:modified xsi:type="dcterms:W3CDTF">2022-09-02T14:32:00Z</dcterms:modified>
</cp:coreProperties>
</file>