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EE" w:rsidRPr="004023EE" w:rsidRDefault="004023EE" w:rsidP="004023EE">
      <w:pPr>
        <w:spacing w:line="276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55550" cy="10545288"/>
            <wp:effectExtent l="19050" t="0" r="0" b="0"/>
            <wp:docPr id="1" name="Рисунок 1" descr="E:\ПОЛОЖЕНИЯ )\2022\скан 1 лист положений\img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)\2022\скан 1 лист положений\img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50" cy="105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27" w:rsidRDefault="00CE4827" w:rsidP="00CE4827">
      <w:pPr>
        <w:pStyle w:val="a7"/>
        <w:tabs>
          <w:tab w:val="left" w:pos="142"/>
        </w:tabs>
        <w:spacing w:line="276" w:lineRule="auto"/>
        <w:ind w:left="1211"/>
        <w:rPr>
          <w:sz w:val="28"/>
          <w:szCs w:val="28"/>
        </w:rPr>
      </w:pPr>
    </w:p>
    <w:p w:rsidR="00CE4827" w:rsidRDefault="00CE4827" w:rsidP="00CE4827">
      <w:pPr>
        <w:pStyle w:val="a7"/>
        <w:tabs>
          <w:tab w:val="left" w:pos="142"/>
        </w:tabs>
        <w:spacing w:line="276" w:lineRule="auto"/>
        <w:ind w:left="1211"/>
        <w:rPr>
          <w:sz w:val="28"/>
          <w:szCs w:val="28"/>
        </w:rPr>
      </w:pPr>
    </w:p>
    <w:p w:rsidR="00FF5C26" w:rsidRPr="00CE4827" w:rsidRDefault="006B15AB" w:rsidP="00CE4827">
      <w:pPr>
        <w:pStyle w:val="a7"/>
        <w:numPr>
          <w:ilvl w:val="0"/>
          <w:numId w:val="18"/>
        </w:numPr>
        <w:tabs>
          <w:tab w:val="left" w:pos="142"/>
        </w:tabs>
        <w:spacing w:line="276" w:lineRule="auto"/>
        <w:jc w:val="center"/>
        <w:rPr>
          <w:sz w:val="28"/>
          <w:szCs w:val="28"/>
        </w:rPr>
      </w:pPr>
      <w:r w:rsidRPr="00CE4827">
        <w:rPr>
          <w:sz w:val="28"/>
          <w:szCs w:val="28"/>
        </w:rPr>
        <w:t>Этапы  проведения Первенства</w:t>
      </w:r>
    </w:p>
    <w:p w:rsidR="006B15AB" w:rsidRPr="00FF5C26" w:rsidRDefault="00FF5C26" w:rsidP="008C73E3">
      <w:pPr>
        <w:pStyle w:val="a7"/>
        <w:tabs>
          <w:tab w:val="left" w:pos="142"/>
        </w:tabs>
        <w:spacing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B15AB" w:rsidRPr="00FF5C26">
        <w:rPr>
          <w:sz w:val="28"/>
          <w:szCs w:val="28"/>
        </w:rPr>
        <w:t>Первенство проводится в два этапа:</w:t>
      </w:r>
    </w:p>
    <w:p w:rsidR="006B15AB" w:rsidRDefault="006B15AB" w:rsidP="008C73E3">
      <w:pPr>
        <w:pStyle w:val="a7"/>
        <w:tabs>
          <w:tab w:val="left" w:pos="142"/>
        </w:tabs>
        <w:spacing w:line="27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1 этап –</w:t>
      </w:r>
      <w:r w:rsidR="00FF5C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соревнования (март-апрель 2022 го</w:t>
      </w:r>
      <w:r w:rsidR="00FF5C26">
        <w:rPr>
          <w:sz w:val="28"/>
          <w:szCs w:val="28"/>
        </w:rPr>
        <w:t>д</w:t>
      </w:r>
      <w:r>
        <w:rPr>
          <w:sz w:val="28"/>
          <w:szCs w:val="28"/>
        </w:rPr>
        <w:t>а)</w:t>
      </w:r>
      <w:r w:rsidR="00FF5C26">
        <w:rPr>
          <w:sz w:val="28"/>
          <w:szCs w:val="28"/>
        </w:rPr>
        <w:t>.</w:t>
      </w:r>
    </w:p>
    <w:p w:rsidR="000C78F7" w:rsidRDefault="006B15AB" w:rsidP="00827D84">
      <w:pPr>
        <w:pStyle w:val="a7"/>
        <w:tabs>
          <w:tab w:val="left" w:pos="142"/>
        </w:tabs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организации, порядок и даты проведения, отбор участников определяются муниципальными органами местного самоуправления муниципальных образований Московской области, осуществляющих управление в сфере образования.</w:t>
      </w:r>
    </w:p>
    <w:p w:rsidR="00ED7900" w:rsidRPr="004F0894" w:rsidRDefault="00ED7900" w:rsidP="00827D84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 w:rsidRPr="00E01B7F">
        <w:rPr>
          <w:sz w:val="28"/>
          <w:szCs w:val="28"/>
        </w:rPr>
        <w:t xml:space="preserve">2 этап </w:t>
      </w:r>
      <w:r w:rsidRPr="004F0894">
        <w:rPr>
          <w:sz w:val="28"/>
          <w:szCs w:val="28"/>
        </w:rPr>
        <w:t>– областные соревнования среди победителей и призеров</w:t>
      </w:r>
      <w:r w:rsidRPr="00E01B7F">
        <w:rPr>
          <w:sz w:val="28"/>
          <w:szCs w:val="28"/>
        </w:rPr>
        <w:t xml:space="preserve"> </w:t>
      </w:r>
      <w:r w:rsidRPr="004F0894">
        <w:rPr>
          <w:sz w:val="28"/>
          <w:szCs w:val="28"/>
        </w:rPr>
        <w:t xml:space="preserve">муниципальных этапов </w:t>
      </w:r>
      <w:r w:rsidR="00FF5C26">
        <w:rPr>
          <w:sz w:val="28"/>
          <w:szCs w:val="28"/>
        </w:rPr>
        <w:t>(май 2022</w:t>
      </w:r>
      <w:r w:rsidRPr="004F0894">
        <w:rPr>
          <w:sz w:val="28"/>
          <w:szCs w:val="28"/>
        </w:rPr>
        <w:t xml:space="preserve"> </w:t>
      </w:r>
      <w:r w:rsidRPr="00E01B7F">
        <w:rPr>
          <w:sz w:val="28"/>
          <w:szCs w:val="28"/>
        </w:rPr>
        <w:t>года).</w:t>
      </w:r>
    </w:p>
    <w:p w:rsidR="00ED7900" w:rsidRPr="004F0894" w:rsidRDefault="00ED7900" w:rsidP="008C73E3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0894">
        <w:rPr>
          <w:sz w:val="28"/>
          <w:szCs w:val="28"/>
        </w:rPr>
        <w:t>.2. Все расходы, связанные с оплатой проезда, питания участников областного этапа Первенства, осуществляет направляющая организация.</w:t>
      </w:r>
    </w:p>
    <w:p w:rsidR="005B14DA" w:rsidRDefault="005B14DA" w:rsidP="008C73E3">
      <w:pPr>
        <w:spacing w:line="276" w:lineRule="auto"/>
        <w:rPr>
          <w:b/>
          <w:sz w:val="28"/>
          <w:szCs w:val="28"/>
        </w:rPr>
      </w:pPr>
    </w:p>
    <w:p w:rsidR="00F16195" w:rsidRPr="008C73E3" w:rsidRDefault="00F16195" w:rsidP="008C73E3">
      <w:pPr>
        <w:spacing w:line="276" w:lineRule="auto"/>
        <w:jc w:val="center"/>
        <w:rPr>
          <w:sz w:val="28"/>
          <w:szCs w:val="28"/>
        </w:rPr>
      </w:pPr>
      <w:r w:rsidRPr="008C73E3">
        <w:rPr>
          <w:sz w:val="28"/>
          <w:szCs w:val="28"/>
        </w:rPr>
        <w:t xml:space="preserve">3. Участники </w:t>
      </w:r>
      <w:r w:rsidR="005B14DA" w:rsidRPr="008C73E3">
        <w:rPr>
          <w:sz w:val="28"/>
          <w:szCs w:val="28"/>
        </w:rPr>
        <w:t>П</w:t>
      </w:r>
      <w:r w:rsidRPr="008C73E3">
        <w:rPr>
          <w:sz w:val="28"/>
          <w:szCs w:val="28"/>
        </w:rPr>
        <w:t>ервенства</w:t>
      </w:r>
    </w:p>
    <w:p w:rsidR="003B522C" w:rsidRPr="00FF5C26" w:rsidRDefault="003B522C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0894">
        <w:rPr>
          <w:sz w:val="28"/>
          <w:szCs w:val="28"/>
        </w:rPr>
        <w:t xml:space="preserve">.1. В Первенстве могут принимать участие команды общеобразовательных организаций и организаций дополнительного образования </w:t>
      </w:r>
      <w:r w:rsidRPr="00FF5C26">
        <w:rPr>
          <w:sz w:val="28"/>
          <w:szCs w:val="28"/>
        </w:rPr>
        <w:t>Московской области.</w:t>
      </w:r>
    </w:p>
    <w:p w:rsidR="003B522C" w:rsidRPr="004F0894" w:rsidRDefault="003B522C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FF5C26">
        <w:rPr>
          <w:sz w:val="28"/>
          <w:szCs w:val="28"/>
        </w:rPr>
        <w:t xml:space="preserve">3.2. Каждое муниципальное образование может представить </w:t>
      </w:r>
      <w:r w:rsidRPr="00FF5C26">
        <w:rPr>
          <w:bCs/>
          <w:sz w:val="28"/>
          <w:szCs w:val="28"/>
        </w:rPr>
        <w:t>только одну</w:t>
      </w:r>
      <w:r w:rsidRPr="00FF5C26">
        <w:rPr>
          <w:sz w:val="28"/>
          <w:szCs w:val="28"/>
        </w:rPr>
        <w:t xml:space="preserve"> </w:t>
      </w:r>
      <w:r w:rsidRPr="00FF5C26">
        <w:rPr>
          <w:bCs/>
          <w:sz w:val="28"/>
          <w:szCs w:val="28"/>
        </w:rPr>
        <w:t xml:space="preserve">команду, </w:t>
      </w:r>
      <w:r w:rsidRPr="00FF5C26">
        <w:rPr>
          <w:sz w:val="28"/>
          <w:szCs w:val="28"/>
        </w:rPr>
        <w:t>состоящую из победителей и призеров муниципального этапа</w:t>
      </w:r>
      <w:r w:rsidRPr="004F0894">
        <w:rPr>
          <w:b/>
          <w:bCs/>
          <w:sz w:val="28"/>
          <w:szCs w:val="28"/>
        </w:rPr>
        <w:t xml:space="preserve"> </w:t>
      </w:r>
      <w:r w:rsidRPr="004F0894">
        <w:rPr>
          <w:sz w:val="28"/>
          <w:szCs w:val="28"/>
        </w:rPr>
        <w:t>Первенства.</w:t>
      </w:r>
    </w:p>
    <w:p w:rsidR="002B4F8B" w:rsidRDefault="002B4F8B" w:rsidP="008C73E3">
      <w:pPr>
        <w:pStyle w:val="a4"/>
        <w:tabs>
          <w:tab w:val="left" w:pos="126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="009E40AA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Pr="00C76994">
        <w:rPr>
          <w:szCs w:val="28"/>
        </w:rPr>
        <w:t xml:space="preserve">Первенство лично-командное. В зачет команды участник может </w:t>
      </w:r>
      <w:r>
        <w:rPr>
          <w:szCs w:val="28"/>
        </w:rPr>
        <w:t xml:space="preserve">быть заявлен </w:t>
      </w:r>
      <w:r w:rsidRPr="00C76994">
        <w:rPr>
          <w:szCs w:val="28"/>
        </w:rPr>
        <w:t xml:space="preserve">только в одном классе моделей. На личное первенство от каждой команды можно </w:t>
      </w:r>
      <w:r w:rsidRPr="008716DE">
        <w:rPr>
          <w:szCs w:val="28"/>
        </w:rPr>
        <w:t>выставить два участника в</w:t>
      </w:r>
      <w:r w:rsidRPr="00C76994">
        <w:rPr>
          <w:szCs w:val="28"/>
        </w:rPr>
        <w:t xml:space="preserve"> каждом классе.</w:t>
      </w:r>
      <w:r w:rsidR="00C5471C">
        <w:rPr>
          <w:szCs w:val="28"/>
        </w:rPr>
        <w:t xml:space="preserve"> Первенство </w:t>
      </w:r>
      <w:r w:rsidR="003D4F29">
        <w:rPr>
          <w:szCs w:val="28"/>
        </w:rPr>
        <w:t>проводится</w:t>
      </w:r>
      <w:r w:rsidR="00C5471C" w:rsidRPr="00AC12AE">
        <w:rPr>
          <w:szCs w:val="28"/>
        </w:rPr>
        <w:t xml:space="preserve"> по три тура в каждом классе.</w:t>
      </w:r>
    </w:p>
    <w:p w:rsidR="0000084C" w:rsidRPr="004F0894" w:rsidRDefault="0000084C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0894">
        <w:rPr>
          <w:sz w:val="28"/>
          <w:szCs w:val="28"/>
        </w:rPr>
        <w:t>.</w:t>
      </w:r>
      <w:r w:rsidR="009E40AA">
        <w:rPr>
          <w:sz w:val="28"/>
          <w:szCs w:val="28"/>
        </w:rPr>
        <w:t>4</w:t>
      </w:r>
      <w:r w:rsidRPr="004F0894">
        <w:rPr>
          <w:sz w:val="28"/>
          <w:szCs w:val="28"/>
        </w:rPr>
        <w:t>. Первенство проводится в двух возрастных группах:</w:t>
      </w:r>
    </w:p>
    <w:p w:rsidR="0000084C" w:rsidRPr="004F0894" w:rsidRDefault="0000084C" w:rsidP="008C73E3">
      <w:pPr>
        <w:numPr>
          <w:ilvl w:val="0"/>
          <w:numId w:val="15"/>
        </w:numPr>
        <w:tabs>
          <w:tab w:val="left" w:pos="1095"/>
        </w:tabs>
        <w:spacing w:line="276" w:lineRule="auto"/>
        <w:ind w:firstLine="851"/>
        <w:jc w:val="both"/>
        <w:rPr>
          <w:sz w:val="28"/>
          <w:szCs w:val="28"/>
        </w:rPr>
      </w:pPr>
      <w:r w:rsidRPr="004F0894">
        <w:rPr>
          <w:sz w:val="28"/>
          <w:szCs w:val="28"/>
        </w:rPr>
        <w:t>младшая возрастная группа – участники, в возрасте от 7 до 13 лет (включительно);</w:t>
      </w:r>
    </w:p>
    <w:p w:rsidR="0000084C" w:rsidRPr="004F0894" w:rsidRDefault="0000084C" w:rsidP="008C73E3">
      <w:pPr>
        <w:numPr>
          <w:ilvl w:val="0"/>
          <w:numId w:val="15"/>
        </w:numPr>
        <w:tabs>
          <w:tab w:val="left" w:pos="1080"/>
        </w:tabs>
        <w:spacing w:line="276" w:lineRule="auto"/>
        <w:ind w:firstLine="851"/>
        <w:jc w:val="both"/>
        <w:rPr>
          <w:sz w:val="28"/>
          <w:szCs w:val="28"/>
        </w:rPr>
      </w:pPr>
      <w:r w:rsidRPr="004F0894">
        <w:rPr>
          <w:sz w:val="28"/>
          <w:szCs w:val="28"/>
        </w:rPr>
        <w:t>старшая возрастная группа - участники, в возрасте от 14 до 18 лет (включительно).</w:t>
      </w:r>
    </w:p>
    <w:p w:rsidR="00C5471C" w:rsidRDefault="00C5471C" w:rsidP="008C73E3">
      <w:pPr>
        <w:pStyle w:val="a4"/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="009E40AA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В состав команд входят:</w:t>
      </w:r>
    </w:p>
    <w:p w:rsidR="00C5471C" w:rsidRPr="00E2111D" w:rsidRDefault="00E2111D" w:rsidP="008C73E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E40AA">
        <w:rPr>
          <w:color w:val="000000" w:themeColor="text1"/>
          <w:sz w:val="28"/>
          <w:szCs w:val="28"/>
        </w:rPr>
        <w:t xml:space="preserve"> </w:t>
      </w:r>
      <w:r w:rsidR="00C5471C" w:rsidRPr="00E2111D">
        <w:rPr>
          <w:color w:val="000000" w:themeColor="text1"/>
          <w:sz w:val="28"/>
          <w:szCs w:val="28"/>
        </w:rPr>
        <w:t>младшая возрастная группа – 3 участника (1 че</w:t>
      </w:r>
      <w:r w:rsidR="002D0136">
        <w:rPr>
          <w:color w:val="000000" w:themeColor="text1"/>
          <w:sz w:val="28"/>
          <w:szCs w:val="28"/>
        </w:rPr>
        <w:t>ловек</w:t>
      </w:r>
      <w:r w:rsidR="00C5471C" w:rsidRPr="00E2111D">
        <w:rPr>
          <w:color w:val="000000" w:themeColor="text1"/>
          <w:sz w:val="28"/>
          <w:szCs w:val="28"/>
        </w:rPr>
        <w:t xml:space="preserve"> – с моделью планера, 1 чел</w:t>
      </w:r>
      <w:r w:rsidR="002D0136">
        <w:rPr>
          <w:color w:val="000000" w:themeColor="text1"/>
          <w:sz w:val="28"/>
          <w:szCs w:val="28"/>
        </w:rPr>
        <w:t>овек</w:t>
      </w:r>
      <w:r w:rsidR="00C5471C" w:rsidRPr="00E2111D">
        <w:rPr>
          <w:color w:val="000000" w:themeColor="text1"/>
          <w:sz w:val="28"/>
          <w:szCs w:val="28"/>
        </w:rPr>
        <w:t xml:space="preserve"> – с моделью </w:t>
      </w:r>
      <w:proofErr w:type="spellStart"/>
      <w:r w:rsidR="00C5471C" w:rsidRPr="00E2111D">
        <w:rPr>
          <w:color w:val="000000" w:themeColor="text1"/>
          <w:sz w:val="28"/>
          <w:szCs w:val="28"/>
        </w:rPr>
        <w:t>электролета</w:t>
      </w:r>
      <w:proofErr w:type="spellEnd"/>
      <w:r w:rsidR="00C5471C" w:rsidRPr="00E2111D">
        <w:rPr>
          <w:color w:val="000000" w:themeColor="text1"/>
          <w:sz w:val="28"/>
          <w:szCs w:val="28"/>
        </w:rPr>
        <w:t>, 1 чел</w:t>
      </w:r>
      <w:r w:rsidR="002D0136">
        <w:rPr>
          <w:color w:val="000000" w:themeColor="text1"/>
          <w:sz w:val="28"/>
          <w:szCs w:val="28"/>
        </w:rPr>
        <w:t>овек –</w:t>
      </w:r>
      <w:r w:rsidR="00C5471C" w:rsidRPr="00E2111D">
        <w:rPr>
          <w:color w:val="000000" w:themeColor="text1"/>
          <w:sz w:val="28"/>
          <w:szCs w:val="28"/>
        </w:rPr>
        <w:t xml:space="preserve"> с пилотажной моделью), тренер-руководитель, судья;</w:t>
      </w:r>
    </w:p>
    <w:p w:rsidR="00C5471C" w:rsidRDefault="00E2111D" w:rsidP="008C73E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E40AA">
        <w:rPr>
          <w:color w:val="000000" w:themeColor="text1"/>
          <w:sz w:val="28"/>
          <w:szCs w:val="28"/>
        </w:rPr>
        <w:t xml:space="preserve"> </w:t>
      </w:r>
      <w:r w:rsidR="00C5471C" w:rsidRPr="00E2111D">
        <w:rPr>
          <w:color w:val="000000" w:themeColor="text1"/>
          <w:sz w:val="28"/>
          <w:szCs w:val="28"/>
        </w:rPr>
        <w:t>старшая возрастная группа – 3 участника (1 чел</w:t>
      </w:r>
      <w:r w:rsidR="002D0136">
        <w:rPr>
          <w:color w:val="000000" w:themeColor="text1"/>
          <w:sz w:val="28"/>
          <w:szCs w:val="28"/>
        </w:rPr>
        <w:t>овек</w:t>
      </w:r>
      <w:r w:rsidR="00C5471C" w:rsidRPr="00E2111D">
        <w:rPr>
          <w:color w:val="000000" w:themeColor="text1"/>
          <w:sz w:val="28"/>
          <w:szCs w:val="28"/>
        </w:rPr>
        <w:t xml:space="preserve"> – с планером</w:t>
      </w:r>
      <w:r w:rsidR="003B522C">
        <w:rPr>
          <w:color w:val="000000" w:themeColor="text1"/>
          <w:sz w:val="28"/>
          <w:szCs w:val="28"/>
        </w:rPr>
        <w:br/>
      </w:r>
      <w:r w:rsidR="00C5471C" w:rsidRPr="00E2111D">
        <w:rPr>
          <w:color w:val="000000" w:themeColor="text1"/>
          <w:sz w:val="28"/>
          <w:szCs w:val="28"/>
          <w:lang w:val="en-US"/>
        </w:rPr>
        <w:t>F</w:t>
      </w:r>
      <w:r w:rsidR="00C5471C" w:rsidRPr="00E2111D">
        <w:rPr>
          <w:color w:val="000000" w:themeColor="text1"/>
          <w:sz w:val="28"/>
          <w:szCs w:val="28"/>
        </w:rPr>
        <w:t>3</w:t>
      </w:r>
      <w:r w:rsidR="00C5471C" w:rsidRPr="00E2111D">
        <w:rPr>
          <w:color w:val="000000" w:themeColor="text1"/>
          <w:sz w:val="28"/>
          <w:szCs w:val="28"/>
          <w:lang w:val="en-US"/>
        </w:rPr>
        <w:t>J</w:t>
      </w:r>
      <w:r w:rsidR="00C5471C" w:rsidRPr="00E2111D">
        <w:rPr>
          <w:color w:val="000000" w:themeColor="text1"/>
          <w:sz w:val="28"/>
          <w:szCs w:val="28"/>
        </w:rPr>
        <w:t>, 1</w:t>
      </w:r>
      <w:r w:rsidR="003D4F29">
        <w:rPr>
          <w:color w:val="000000" w:themeColor="text1"/>
          <w:sz w:val="28"/>
          <w:szCs w:val="28"/>
        </w:rPr>
        <w:t xml:space="preserve"> </w:t>
      </w:r>
      <w:r w:rsidR="00C5471C" w:rsidRPr="00E2111D">
        <w:rPr>
          <w:color w:val="000000" w:themeColor="text1"/>
          <w:sz w:val="28"/>
          <w:szCs w:val="28"/>
        </w:rPr>
        <w:t>чел</w:t>
      </w:r>
      <w:r w:rsidR="002D0136">
        <w:rPr>
          <w:color w:val="000000" w:themeColor="text1"/>
          <w:sz w:val="28"/>
          <w:szCs w:val="28"/>
        </w:rPr>
        <w:t>овек</w:t>
      </w:r>
      <w:r w:rsidR="003D4F29">
        <w:rPr>
          <w:color w:val="000000" w:themeColor="text1"/>
          <w:sz w:val="28"/>
          <w:szCs w:val="28"/>
        </w:rPr>
        <w:t xml:space="preserve"> – </w:t>
      </w:r>
      <w:r w:rsidR="00C5471C" w:rsidRPr="00E2111D">
        <w:rPr>
          <w:color w:val="000000" w:themeColor="text1"/>
          <w:sz w:val="28"/>
          <w:szCs w:val="28"/>
        </w:rPr>
        <w:t xml:space="preserve">с </w:t>
      </w:r>
      <w:proofErr w:type="spellStart"/>
      <w:r w:rsidR="00C5471C" w:rsidRPr="00E2111D">
        <w:rPr>
          <w:color w:val="000000" w:themeColor="text1"/>
          <w:sz w:val="28"/>
          <w:szCs w:val="28"/>
        </w:rPr>
        <w:t>электролетом</w:t>
      </w:r>
      <w:proofErr w:type="spellEnd"/>
      <w:r w:rsidR="00C5471C" w:rsidRPr="00E2111D">
        <w:rPr>
          <w:color w:val="000000" w:themeColor="text1"/>
          <w:sz w:val="28"/>
          <w:szCs w:val="28"/>
        </w:rPr>
        <w:t xml:space="preserve"> </w:t>
      </w:r>
      <w:r w:rsidR="00C5471C" w:rsidRPr="00E2111D">
        <w:rPr>
          <w:color w:val="000000" w:themeColor="text1"/>
          <w:sz w:val="28"/>
          <w:szCs w:val="28"/>
          <w:lang w:val="en-US"/>
        </w:rPr>
        <w:t>F</w:t>
      </w:r>
      <w:r w:rsidR="00C5471C" w:rsidRPr="00E2111D">
        <w:rPr>
          <w:color w:val="000000" w:themeColor="text1"/>
          <w:sz w:val="28"/>
          <w:szCs w:val="28"/>
        </w:rPr>
        <w:t>-5</w:t>
      </w:r>
      <w:r w:rsidR="00C5471C" w:rsidRPr="00E2111D">
        <w:rPr>
          <w:color w:val="000000" w:themeColor="text1"/>
          <w:sz w:val="28"/>
          <w:szCs w:val="28"/>
          <w:lang w:val="en-US"/>
        </w:rPr>
        <w:t>B</w:t>
      </w:r>
      <w:r w:rsidR="00C5471C" w:rsidRPr="00E2111D">
        <w:rPr>
          <w:color w:val="000000" w:themeColor="text1"/>
          <w:sz w:val="28"/>
          <w:szCs w:val="28"/>
        </w:rPr>
        <w:t>/7, 1 чел</w:t>
      </w:r>
      <w:r w:rsidR="002D0136">
        <w:rPr>
          <w:color w:val="000000" w:themeColor="text1"/>
          <w:sz w:val="28"/>
          <w:szCs w:val="28"/>
        </w:rPr>
        <w:t>овек –</w:t>
      </w:r>
      <w:r w:rsidR="00C5471C" w:rsidRPr="00E2111D">
        <w:rPr>
          <w:color w:val="000000" w:themeColor="text1"/>
          <w:sz w:val="28"/>
          <w:szCs w:val="28"/>
        </w:rPr>
        <w:t xml:space="preserve"> с пилотажной моделью </w:t>
      </w:r>
      <w:r w:rsidR="008C73E3">
        <w:rPr>
          <w:color w:val="000000" w:themeColor="text1"/>
          <w:sz w:val="28"/>
          <w:szCs w:val="28"/>
        </w:rPr>
        <w:br/>
      </w:r>
      <w:r w:rsidR="00C5471C" w:rsidRPr="00E2111D">
        <w:rPr>
          <w:color w:val="000000" w:themeColor="text1"/>
          <w:sz w:val="28"/>
          <w:szCs w:val="28"/>
          <w:lang w:val="en-US"/>
        </w:rPr>
        <w:t>F</w:t>
      </w:r>
      <w:r w:rsidR="00C5471C" w:rsidRPr="00E2111D">
        <w:rPr>
          <w:color w:val="000000" w:themeColor="text1"/>
          <w:sz w:val="28"/>
          <w:szCs w:val="28"/>
        </w:rPr>
        <w:t>-3</w:t>
      </w:r>
      <w:r w:rsidR="00C5471C" w:rsidRPr="00E2111D">
        <w:rPr>
          <w:color w:val="000000" w:themeColor="text1"/>
          <w:sz w:val="28"/>
          <w:szCs w:val="28"/>
          <w:lang w:val="en-US"/>
        </w:rPr>
        <w:t>A</w:t>
      </w:r>
      <w:r w:rsidR="00C5471C" w:rsidRPr="00E2111D">
        <w:rPr>
          <w:color w:val="000000" w:themeColor="text1"/>
          <w:sz w:val="28"/>
          <w:szCs w:val="28"/>
        </w:rPr>
        <w:t>), тренер-руководитель, судья.</w:t>
      </w:r>
    </w:p>
    <w:p w:rsidR="009E40AA" w:rsidRPr="004F0894" w:rsidRDefault="009E40AA" w:rsidP="008C73E3">
      <w:pPr>
        <w:spacing w:line="276" w:lineRule="auto"/>
        <w:jc w:val="both"/>
        <w:rPr>
          <w:sz w:val="28"/>
          <w:szCs w:val="28"/>
        </w:rPr>
      </w:pPr>
    </w:p>
    <w:p w:rsidR="009E40AA" w:rsidRPr="00FF5C26" w:rsidRDefault="009E40AA" w:rsidP="008C73E3">
      <w:pPr>
        <w:tabs>
          <w:tab w:val="left" w:pos="2065"/>
        </w:tabs>
        <w:spacing w:line="276" w:lineRule="auto"/>
        <w:ind w:left="851"/>
        <w:jc w:val="center"/>
        <w:rPr>
          <w:bCs/>
          <w:sz w:val="28"/>
          <w:szCs w:val="28"/>
        </w:rPr>
      </w:pPr>
      <w:r w:rsidRPr="00FF5C26">
        <w:rPr>
          <w:bCs/>
          <w:sz w:val="28"/>
          <w:szCs w:val="28"/>
        </w:rPr>
        <w:t>4. Порядок предоставления документов на Первенство</w:t>
      </w:r>
    </w:p>
    <w:p w:rsidR="009E40AA" w:rsidRPr="00FF5C26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FF5C26">
        <w:rPr>
          <w:sz w:val="28"/>
          <w:szCs w:val="28"/>
        </w:rPr>
        <w:t xml:space="preserve">4.1. Для участия во 2-ом этапе соревнований участникам необходимо </w:t>
      </w:r>
      <w:r w:rsidRPr="00FF5C26">
        <w:rPr>
          <w:sz w:val="28"/>
          <w:szCs w:val="28"/>
        </w:rPr>
        <w:br/>
      </w:r>
      <w:r w:rsidR="00FF5C26" w:rsidRPr="00FF5C26">
        <w:rPr>
          <w:sz w:val="28"/>
          <w:szCs w:val="28"/>
        </w:rPr>
        <w:t>до 25 апреля 2022</w:t>
      </w:r>
      <w:r w:rsidRPr="00FF5C26">
        <w:rPr>
          <w:sz w:val="28"/>
          <w:szCs w:val="28"/>
        </w:rPr>
        <w:t xml:space="preserve"> года разместить в любом облачном хра</w:t>
      </w:r>
      <w:r w:rsidR="0085092C" w:rsidRPr="00FF5C26">
        <w:rPr>
          <w:sz w:val="28"/>
          <w:szCs w:val="28"/>
        </w:rPr>
        <w:t>нилище (</w:t>
      </w:r>
      <w:proofErr w:type="spellStart"/>
      <w:r w:rsidR="0085092C" w:rsidRPr="00FF5C26">
        <w:rPr>
          <w:sz w:val="28"/>
          <w:szCs w:val="28"/>
        </w:rPr>
        <w:t>Яндекс</w:t>
      </w:r>
      <w:proofErr w:type="spellEnd"/>
      <w:r w:rsidR="0085092C" w:rsidRPr="00FF5C26">
        <w:rPr>
          <w:sz w:val="28"/>
          <w:szCs w:val="28"/>
        </w:rPr>
        <w:t xml:space="preserve"> Диск</w:t>
      </w:r>
      <w:r w:rsidRPr="00FF5C26">
        <w:rPr>
          <w:sz w:val="28"/>
          <w:szCs w:val="28"/>
        </w:rPr>
        <w:t xml:space="preserve">, Облако </w:t>
      </w:r>
      <w:proofErr w:type="spellStart"/>
      <w:r w:rsidRPr="00FF5C26">
        <w:rPr>
          <w:sz w:val="28"/>
          <w:szCs w:val="28"/>
        </w:rPr>
        <w:t>Mail.ru</w:t>
      </w:r>
      <w:proofErr w:type="spellEnd"/>
      <w:r w:rsidRPr="00FF5C26">
        <w:rPr>
          <w:sz w:val="28"/>
          <w:szCs w:val="28"/>
        </w:rPr>
        <w:t xml:space="preserve"> и др.):</w:t>
      </w:r>
    </w:p>
    <w:p w:rsidR="009E40AA" w:rsidRPr="00FF5C26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FF5C26">
        <w:rPr>
          <w:sz w:val="28"/>
          <w:szCs w:val="28"/>
        </w:rPr>
        <w:t xml:space="preserve">- итоговый протокол муниципального этапа Первенства (Приложение </w:t>
      </w:r>
      <w:r w:rsidR="008C73E3">
        <w:rPr>
          <w:sz w:val="28"/>
          <w:szCs w:val="28"/>
        </w:rPr>
        <w:br/>
      </w:r>
      <w:r w:rsidRPr="00FF5C26">
        <w:rPr>
          <w:sz w:val="28"/>
          <w:szCs w:val="28"/>
        </w:rPr>
        <w:t xml:space="preserve">№ </w:t>
      </w:r>
      <w:r w:rsidR="00BB24D9" w:rsidRPr="00FF5C26">
        <w:rPr>
          <w:sz w:val="28"/>
          <w:szCs w:val="28"/>
        </w:rPr>
        <w:t>7</w:t>
      </w:r>
      <w:r w:rsidRPr="00FF5C26">
        <w:rPr>
          <w:sz w:val="28"/>
          <w:szCs w:val="28"/>
        </w:rPr>
        <w:t>);</w:t>
      </w:r>
    </w:p>
    <w:p w:rsidR="009E40AA" w:rsidRPr="00FF5C26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FF5C26">
        <w:rPr>
          <w:sz w:val="28"/>
          <w:szCs w:val="28"/>
        </w:rPr>
        <w:lastRenderedPageBreak/>
        <w:t>-</w:t>
      </w:r>
      <w:r w:rsidR="00FF5C26">
        <w:rPr>
          <w:sz w:val="28"/>
          <w:szCs w:val="28"/>
        </w:rPr>
        <w:t xml:space="preserve"> </w:t>
      </w:r>
      <w:r w:rsidRPr="00FF5C26">
        <w:rPr>
          <w:sz w:val="28"/>
          <w:szCs w:val="28"/>
        </w:rPr>
        <w:t xml:space="preserve">скан заявления о согласии на обработку персональных данных несовершеннолетнего участника (для лиц, достигших 14 лет) или заявления </w:t>
      </w:r>
      <w:r w:rsidRPr="00FF5C26">
        <w:rPr>
          <w:sz w:val="28"/>
          <w:szCs w:val="28"/>
        </w:rPr>
        <w:br/>
        <w:t>о согласии родителя (законного представителя) на обработку персональных данных несовершеннолетнего (для лиц, не достигших 14 лет)</w:t>
      </w:r>
      <w:r w:rsidRPr="00FF5C26">
        <w:rPr>
          <w:sz w:val="28"/>
          <w:szCs w:val="28"/>
        </w:rPr>
        <w:br/>
        <w:t xml:space="preserve">(Приложение № </w:t>
      </w:r>
      <w:r w:rsidR="00BB24D9" w:rsidRPr="00FF5C26">
        <w:rPr>
          <w:sz w:val="28"/>
          <w:szCs w:val="28"/>
        </w:rPr>
        <w:t>4</w:t>
      </w:r>
      <w:r w:rsidRPr="00FF5C26">
        <w:rPr>
          <w:sz w:val="28"/>
          <w:szCs w:val="28"/>
        </w:rPr>
        <w:t>,</w:t>
      </w:r>
      <w:r w:rsidR="00BB24D9" w:rsidRPr="00FF5C26">
        <w:rPr>
          <w:sz w:val="28"/>
          <w:szCs w:val="28"/>
        </w:rPr>
        <w:t>5</w:t>
      </w:r>
      <w:r w:rsidRPr="00FF5C26">
        <w:rPr>
          <w:sz w:val="28"/>
          <w:szCs w:val="28"/>
        </w:rPr>
        <w:t xml:space="preserve">); </w:t>
      </w:r>
    </w:p>
    <w:p w:rsidR="009E40AA" w:rsidRPr="00FF5C26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FF5C26">
        <w:rPr>
          <w:sz w:val="28"/>
          <w:szCs w:val="28"/>
        </w:rPr>
        <w:t xml:space="preserve">- скан заявления о согласии на обработку персональных данных тренера (Приложения № </w:t>
      </w:r>
      <w:r w:rsidR="00BB24D9" w:rsidRPr="00FF5C26">
        <w:rPr>
          <w:sz w:val="28"/>
          <w:szCs w:val="28"/>
        </w:rPr>
        <w:t>6</w:t>
      </w:r>
      <w:r w:rsidR="00FF5C26">
        <w:rPr>
          <w:sz w:val="28"/>
          <w:szCs w:val="28"/>
        </w:rPr>
        <w:t>);</w:t>
      </w:r>
    </w:p>
    <w:p w:rsidR="009E40AA" w:rsidRPr="008C73E3" w:rsidRDefault="00FF5C26" w:rsidP="008C73E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FF5C26">
        <w:rPr>
          <w:color w:val="000000"/>
          <w:sz w:val="28"/>
          <w:szCs w:val="28"/>
        </w:rPr>
        <w:t>заполнить электронную заявку по ссылке</w:t>
      </w:r>
      <w:r w:rsidRPr="00EA529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FF5C26" w:rsidRPr="00FF5C26" w:rsidRDefault="00095B47" w:rsidP="008C73E3">
      <w:pPr>
        <w:spacing w:line="276" w:lineRule="auto"/>
        <w:jc w:val="both"/>
        <w:rPr>
          <w:b/>
          <w:color w:val="000000"/>
          <w:sz w:val="28"/>
          <w:szCs w:val="28"/>
        </w:rPr>
      </w:pPr>
      <w:hyperlink r:id="rId9" w:history="1">
        <w:r w:rsidR="00FF5C26" w:rsidRPr="00FF5C26">
          <w:rPr>
            <w:rStyle w:val="a3"/>
            <w:b/>
            <w:sz w:val="28"/>
            <w:szCs w:val="28"/>
          </w:rPr>
          <w:t>https://docs.google.com/forms/d/1LOz3eggBH4KNhMzmJl-bN8BI2JkiiBQU802UthzF_Ng/edit</w:t>
        </w:r>
      </w:hyperlink>
      <w:r w:rsidR="00FF5C26" w:rsidRPr="00FF5C26">
        <w:rPr>
          <w:b/>
          <w:color w:val="000000"/>
          <w:sz w:val="28"/>
          <w:szCs w:val="28"/>
        </w:rPr>
        <w:t xml:space="preserve"> </w:t>
      </w:r>
    </w:p>
    <w:p w:rsidR="009E40AA" w:rsidRPr="00DA367A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DA367A">
        <w:rPr>
          <w:sz w:val="28"/>
          <w:szCs w:val="28"/>
        </w:rPr>
        <w:t>Ссылка на материалы из обл</w:t>
      </w:r>
      <w:r>
        <w:rPr>
          <w:sz w:val="28"/>
          <w:szCs w:val="28"/>
        </w:rPr>
        <w:t>ачного хранилища размещается</w:t>
      </w:r>
      <w:r>
        <w:rPr>
          <w:sz w:val="28"/>
          <w:szCs w:val="28"/>
        </w:rPr>
        <w:br/>
        <w:t>в регистрационной форме</w:t>
      </w:r>
      <w:r w:rsidR="00FF5C26">
        <w:rPr>
          <w:sz w:val="28"/>
          <w:szCs w:val="28"/>
        </w:rPr>
        <w:t xml:space="preserve"> заявки</w:t>
      </w:r>
      <w:r w:rsidRPr="00DA367A">
        <w:rPr>
          <w:sz w:val="28"/>
          <w:szCs w:val="28"/>
        </w:rPr>
        <w:t>.</w:t>
      </w:r>
    </w:p>
    <w:p w:rsidR="009E40AA" w:rsidRPr="00DA367A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DA367A">
        <w:rPr>
          <w:sz w:val="28"/>
          <w:szCs w:val="28"/>
        </w:rPr>
        <w:t xml:space="preserve">4.2. Команды, не прошедшие электронную регистрацию к участию </w:t>
      </w:r>
      <w:r w:rsidRPr="00DA367A">
        <w:rPr>
          <w:sz w:val="28"/>
          <w:szCs w:val="28"/>
        </w:rPr>
        <w:br/>
        <w:t>в Первенстве не допускаются.</w:t>
      </w:r>
    </w:p>
    <w:p w:rsidR="009E40AA" w:rsidRPr="00DA367A" w:rsidRDefault="009E40AA" w:rsidP="008C73E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>4.3. Мандатная комиссия 2-го этапа Первенства работает непосредственно на месте проведения Первенства. Команды должны п</w:t>
      </w:r>
      <w:r w:rsidR="0085092C">
        <w:rPr>
          <w:color w:val="000000"/>
          <w:sz w:val="28"/>
          <w:szCs w:val="28"/>
        </w:rPr>
        <w:t xml:space="preserve">ройти мандатную комиссию </w:t>
      </w:r>
      <w:r>
        <w:rPr>
          <w:color w:val="000000"/>
          <w:sz w:val="28"/>
          <w:szCs w:val="28"/>
        </w:rPr>
        <w:t xml:space="preserve"> </w:t>
      </w:r>
      <w:r w:rsidRPr="00DA367A">
        <w:rPr>
          <w:color w:val="000000"/>
          <w:sz w:val="28"/>
          <w:szCs w:val="28"/>
        </w:rPr>
        <w:t>в день соревнований.</w:t>
      </w:r>
    </w:p>
    <w:p w:rsidR="009E40AA" w:rsidRPr="00DA367A" w:rsidRDefault="009E40AA" w:rsidP="008C73E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 xml:space="preserve">4.4. Организаторы обеспечивают проведение 2-го областного этапа Первенства с 10:00 до 18:00. В случае невозможности вовремя закончить Первенство, программа  может быть сокращена (сокращено число попыток). </w:t>
      </w:r>
    </w:p>
    <w:p w:rsidR="009E40AA" w:rsidRPr="00DA367A" w:rsidRDefault="009E40AA" w:rsidP="008C73E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A367A">
        <w:rPr>
          <w:color w:val="000000"/>
          <w:sz w:val="28"/>
          <w:szCs w:val="28"/>
        </w:rPr>
        <w:t>4.5. Руководители делегаций участников 2-го  этапа Первенства представляют в мандатную комиссию следующие документы:</w:t>
      </w:r>
    </w:p>
    <w:p w:rsidR="009E40AA" w:rsidRPr="00DA367A" w:rsidRDefault="009E40AA" w:rsidP="008C73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DA367A">
        <w:rPr>
          <w:b/>
          <w:color w:val="000000"/>
          <w:sz w:val="28"/>
          <w:szCs w:val="28"/>
        </w:rPr>
        <w:t>копию приказа</w:t>
      </w:r>
      <w:r w:rsidRPr="00DA367A">
        <w:rPr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9E40AA" w:rsidRPr="00402C35" w:rsidRDefault="009E40AA" w:rsidP="008C73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DA367A">
        <w:rPr>
          <w:b/>
          <w:color w:val="000000"/>
          <w:sz w:val="28"/>
          <w:szCs w:val="28"/>
        </w:rPr>
        <w:t>заявку на бумажном носителе</w:t>
      </w:r>
      <w:r w:rsidRPr="00DA367A">
        <w:rPr>
          <w:color w:val="000000"/>
          <w:sz w:val="28"/>
          <w:szCs w:val="28"/>
        </w:rPr>
        <w:t xml:space="preserve"> на у</w:t>
      </w:r>
      <w:r w:rsidR="00FF5C26">
        <w:rPr>
          <w:color w:val="000000"/>
          <w:sz w:val="28"/>
          <w:szCs w:val="28"/>
        </w:rPr>
        <w:t xml:space="preserve">частие в Первенстве </w:t>
      </w:r>
      <w:r w:rsidRPr="00402C35">
        <w:rPr>
          <w:color w:val="000000"/>
          <w:sz w:val="28"/>
          <w:szCs w:val="28"/>
        </w:rPr>
        <w:t>(Приложение № 1).</w:t>
      </w:r>
    </w:p>
    <w:p w:rsidR="009E40AA" w:rsidRPr="00DA367A" w:rsidRDefault="009E40AA" w:rsidP="008C73E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DA367A">
        <w:rPr>
          <w:color w:val="000000"/>
          <w:sz w:val="28"/>
          <w:szCs w:val="28"/>
        </w:rPr>
        <w:t>При замене участника, заявленного ранее на Первенство</w:t>
      </w:r>
      <w:r w:rsidR="00FF5C26">
        <w:rPr>
          <w:color w:val="000000"/>
          <w:sz w:val="28"/>
          <w:szCs w:val="28"/>
        </w:rPr>
        <w:t>,</w:t>
      </w:r>
      <w:r w:rsidRPr="00DA367A">
        <w:rPr>
          <w:color w:val="000000"/>
          <w:sz w:val="28"/>
          <w:szCs w:val="28"/>
        </w:rPr>
        <w:t xml:space="preserve"> руководитель-тренер команды предоставляет в мандатную комиссию документ, подтверждающий замену.</w:t>
      </w:r>
    </w:p>
    <w:p w:rsidR="009E40AA" w:rsidRPr="004F0894" w:rsidRDefault="009E40AA" w:rsidP="008C73E3">
      <w:pPr>
        <w:tabs>
          <w:tab w:val="left" w:pos="1445"/>
          <w:tab w:val="left" w:pos="2725"/>
          <w:tab w:val="left" w:pos="3065"/>
          <w:tab w:val="left" w:pos="4485"/>
          <w:tab w:val="left" w:pos="4805"/>
          <w:tab w:val="left" w:pos="5885"/>
          <w:tab w:val="left" w:pos="6905"/>
          <w:tab w:val="left" w:pos="818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0894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F0894">
        <w:rPr>
          <w:sz w:val="28"/>
          <w:szCs w:val="28"/>
        </w:rPr>
        <w:t xml:space="preserve"> Первенство проводится в соответствии с правилами вида спорта "Авиамодельный спорт", утвержденными приказом </w:t>
      </w:r>
      <w:proofErr w:type="spellStart"/>
      <w:r w:rsidRPr="004F0894">
        <w:rPr>
          <w:sz w:val="28"/>
          <w:szCs w:val="28"/>
        </w:rPr>
        <w:t>Минспорта</w:t>
      </w:r>
      <w:proofErr w:type="spellEnd"/>
      <w:r w:rsidRPr="004F0894">
        <w:rPr>
          <w:sz w:val="28"/>
          <w:szCs w:val="28"/>
        </w:rPr>
        <w:t xml:space="preserve"> России</w:t>
      </w:r>
      <w:r w:rsidRPr="004F0894">
        <w:rPr>
          <w:sz w:val="28"/>
          <w:szCs w:val="28"/>
        </w:rPr>
        <w:br/>
        <w:t>от 1 февраля 2018 года № 74 и Единой Всероссийской спортивной классификацией, инструкциями, принятыми на момент проведения Первенства в установленном порядке.</w:t>
      </w:r>
    </w:p>
    <w:p w:rsidR="009E40AA" w:rsidRPr="004F0894" w:rsidRDefault="009E40AA" w:rsidP="008C73E3">
      <w:pPr>
        <w:spacing w:line="276" w:lineRule="auto"/>
        <w:ind w:firstLine="851"/>
        <w:jc w:val="both"/>
        <w:rPr>
          <w:sz w:val="28"/>
          <w:szCs w:val="28"/>
        </w:rPr>
      </w:pPr>
    </w:p>
    <w:p w:rsidR="00F16195" w:rsidRDefault="00640BFD" w:rsidP="008C73E3">
      <w:pPr>
        <w:pStyle w:val="a4"/>
        <w:tabs>
          <w:tab w:val="left" w:pos="126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F16195">
        <w:rPr>
          <w:b/>
          <w:szCs w:val="28"/>
        </w:rPr>
        <w:t>. Классы моделей</w:t>
      </w:r>
    </w:p>
    <w:p w:rsidR="00280384" w:rsidRPr="00B8293C" w:rsidRDefault="00640BFD" w:rsidP="008C73E3">
      <w:pPr>
        <w:pStyle w:val="a4"/>
        <w:tabs>
          <w:tab w:val="left" w:pos="0"/>
        </w:tabs>
        <w:spacing w:line="276" w:lineRule="auto"/>
        <w:ind w:firstLine="851"/>
        <w:jc w:val="both"/>
        <w:rPr>
          <w:sz w:val="24"/>
        </w:rPr>
      </w:pPr>
      <w:r>
        <w:rPr>
          <w:szCs w:val="28"/>
        </w:rPr>
        <w:t>5</w:t>
      </w:r>
      <w:r w:rsidR="00B8293C">
        <w:rPr>
          <w:szCs w:val="28"/>
        </w:rPr>
        <w:t>.1.</w:t>
      </w:r>
      <w:r w:rsidR="00B8293C">
        <w:rPr>
          <w:szCs w:val="28"/>
        </w:rPr>
        <w:tab/>
      </w:r>
      <w:r w:rsidR="00280384" w:rsidRPr="00B8293C">
        <w:rPr>
          <w:szCs w:val="28"/>
        </w:rPr>
        <w:t>Модели участников младшей возрастной группы:</w:t>
      </w:r>
    </w:p>
    <w:p w:rsidR="00280384" w:rsidRDefault="00504863" w:rsidP="008C73E3">
      <w:pPr>
        <w:pStyle w:val="a4"/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B8293C">
        <w:rPr>
          <w:szCs w:val="28"/>
        </w:rPr>
        <w:t>п</w:t>
      </w:r>
      <w:r w:rsidR="00BE49A2">
        <w:rPr>
          <w:szCs w:val="28"/>
        </w:rPr>
        <w:t xml:space="preserve">ланер – </w:t>
      </w:r>
      <w:proofErr w:type="spellStart"/>
      <w:proofErr w:type="gramStart"/>
      <w:r w:rsidR="00BE49A2">
        <w:rPr>
          <w:szCs w:val="28"/>
        </w:rPr>
        <w:t>р</w:t>
      </w:r>
      <w:proofErr w:type="spellEnd"/>
      <w:proofErr w:type="gramEnd"/>
      <w:r w:rsidR="00BE49A2">
        <w:rPr>
          <w:szCs w:val="28"/>
        </w:rPr>
        <w:t>/</w:t>
      </w:r>
      <w:r w:rsidR="00280384">
        <w:rPr>
          <w:szCs w:val="28"/>
        </w:rPr>
        <w:t xml:space="preserve">у модель  для полетов на продолжительность (полёты проводятся по правилам </w:t>
      </w:r>
      <w:r w:rsidR="00280384">
        <w:rPr>
          <w:szCs w:val="28"/>
          <w:lang w:val="en-US"/>
        </w:rPr>
        <w:t>F</w:t>
      </w:r>
      <w:r w:rsidR="00280384">
        <w:rPr>
          <w:szCs w:val="28"/>
        </w:rPr>
        <w:t>-3</w:t>
      </w:r>
      <w:r w:rsidR="00280384">
        <w:rPr>
          <w:szCs w:val="28"/>
          <w:lang w:val="en-US"/>
        </w:rPr>
        <w:t>J</w:t>
      </w:r>
      <w:r w:rsidR="00280384">
        <w:rPr>
          <w:szCs w:val="28"/>
        </w:rPr>
        <w:t>);</w:t>
      </w:r>
    </w:p>
    <w:p w:rsidR="00280384" w:rsidRPr="00185B3A" w:rsidRDefault="00185B3A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280384" w:rsidRPr="00185B3A">
        <w:rPr>
          <w:sz w:val="28"/>
          <w:szCs w:val="28"/>
        </w:rPr>
        <w:t>электролёт</w:t>
      </w:r>
      <w:proofErr w:type="spellEnd"/>
      <w:r w:rsidR="00280384" w:rsidRPr="00185B3A">
        <w:rPr>
          <w:sz w:val="28"/>
          <w:szCs w:val="28"/>
        </w:rPr>
        <w:t xml:space="preserve"> – </w:t>
      </w:r>
      <w:proofErr w:type="spellStart"/>
      <w:proofErr w:type="gramStart"/>
      <w:r w:rsidR="00280384" w:rsidRPr="00185B3A">
        <w:rPr>
          <w:sz w:val="28"/>
          <w:szCs w:val="28"/>
        </w:rPr>
        <w:t>р</w:t>
      </w:r>
      <w:proofErr w:type="spellEnd"/>
      <w:proofErr w:type="gramEnd"/>
      <w:r w:rsidR="00280384" w:rsidRPr="00185B3A">
        <w:rPr>
          <w:sz w:val="28"/>
          <w:szCs w:val="28"/>
        </w:rPr>
        <w:t xml:space="preserve">/у модель </w:t>
      </w:r>
      <w:proofErr w:type="spellStart"/>
      <w:r w:rsidR="00280384" w:rsidRPr="00185B3A">
        <w:rPr>
          <w:sz w:val="28"/>
          <w:szCs w:val="28"/>
        </w:rPr>
        <w:t>мотопланера</w:t>
      </w:r>
      <w:proofErr w:type="spellEnd"/>
      <w:r w:rsidR="00280384" w:rsidRPr="00185B3A">
        <w:rPr>
          <w:sz w:val="28"/>
          <w:szCs w:val="28"/>
        </w:rPr>
        <w:t xml:space="preserve"> с электрической силовой установкой</w:t>
      </w:r>
      <w:r w:rsidR="00BE49A2">
        <w:rPr>
          <w:sz w:val="28"/>
          <w:szCs w:val="28"/>
        </w:rPr>
        <w:t xml:space="preserve"> (полёты проводятся по правилам</w:t>
      </w:r>
      <w:r w:rsidR="00280384" w:rsidRPr="00185B3A">
        <w:rPr>
          <w:sz w:val="28"/>
          <w:szCs w:val="28"/>
        </w:rPr>
        <w:t xml:space="preserve"> </w:t>
      </w:r>
      <w:r w:rsidR="00280384" w:rsidRPr="00185B3A">
        <w:rPr>
          <w:sz w:val="28"/>
          <w:szCs w:val="28"/>
          <w:lang w:val="en-US"/>
        </w:rPr>
        <w:t>F</w:t>
      </w:r>
      <w:r w:rsidR="00280384" w:rsidRPr="00185B3A">
        <w:rPr>
          <w:sz w:val="28"/>
          <w:szCs w:val="28"/>
        </w:rPr>
        <w:t>-5</w:t>
      </w:r>
      <w:r w:rsidR="00280384" w:rsidRPr="00185B3A">
        <w:rPr>
          <w:sz w:val="28"/>
          <w:szCs w:val="28"/>
          <w:lang w:val="en-US"/>
        </w:rPr>
        <w:t>B</w:t>
      </w:r>
      <w:r w:rsidR="00280384" w:rsidRPr="00185B3A">
        <w:rPr>
          <w:sz w:val="28"/>
          <w:szCs w:val="28"/>
        </w:rPr>
        <w:t xml:space="preserve">/7) допускается батарея </w:t>
      </w:r>
      <w:r w:rsidR="00280384" w:rsidRPr="00185B3A">
        <w:rPr>
          <w:sz w:val="28"/>
          <w:szCs w:val="28"/>
          <w:lang w:val="en-US"/>
        </w:rPr>
        <w:t>Li</w:t>
      </w:r>
      <w:r w:rsidR="00280384" w:rsidRPr="00185B3A">
        <w:rPr>
          <w:sz w:val="28"/>
          <w:szCs w:val="28"/>
        </w:rPr>
        <w:t>-</w:t>
      </w:r>
      <w:r w:rsidR="00280384" w:rsidRPr="00185B3A">
        <w:rPr>
          <w:sz w:val="28"/>
          <w:szCs w:val="28"/>
          <w:lang w:val="en-US"/>
        </w:rPr>
        <w:t>Po</w:t>
      </w:r>
      <w:r w:rsidR="00280384" w:rsidRPr="00185B3A">
        <w:rPr>
          <w:sz w:val="28"/>
          <w:szCs w:val="28"/>
        </w:rPr>
        <w:t>, время работы двигателя – не более 30 сек</w:t>
      </w:r>
      <w:r w:rsidR="004C17CA">
        <w:rPr>
          <w:sz w:val="28"/>
          <w:szCs w:val="28"/>
        </w:rPr>
        <w:t>.</w:t>
      </w:r>
      <w:r w:rsidR="00280384" w:rsidRPr="00185B3A">
        <w:rPr>
          <w:sz w:val="28"/>
          <w:szCs w:val="28"/>
        </w:rPr>
        <w:t>;</w:t>
      </w:r>
    </w:p>
    <w:p w:rsidR="00280384" w:rsidRPr="0054782D" w:rsidRDefault="0054782D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280384" w:rsidRPr="0054782D">
        <w:rPr>
          <w:sz w:val="28"/>
          <w:szCs w:val="28"/>
        </w:rPr>
        <w:t xml:space="preserve">пилотажная модель – </w:t>
      </w:r>
      <w:proofErr w:type="spellStart"/>
      <w:proofErr w:type="gramStart"/>
      <w:r w:rsidR="00280384" w:rsidRPr="0054782D">
        <w:rPr>
          <w:sz w:val="28"/>
          <w:szCs w:val="28"/>
        </w:rPr>
        <w:t>р</w:t>
      </w:r>
      <w:proofErr w:type="spellEnd"/>
      <w:proofErr w:type="gramEnd"/>
      <w:r w:rsidR="00280384" w:rsidRPr="0054782D">
        <w:rPr>
          <w:sz w:val="28"/>
          <w:szCs w:val="28"/>
        </w:rPr>
        <w:t xml:space="preserve">/у модель самолёта  </w:t>
      </w:r>
      <w:r w:rsidR="00280384" w:rsidRPr="0054782D">
        <w:rPr>
          <w:sz w:val="28"/>
          <w:szCs w:val="28"/>
          <w:lang w:val="en-US"/>
        </w:rPr>
        <w:t>F</w:t>
      </w:r>
      <w:r w:rsidR="00280384" w:rsidRPr="0054782D">
        <w:rPr>
          <w:sz w:val="28"/>
          <w:szCs w:val="28"/>
        </w:rPr>
        <w:t>-3</w:t>
      </w:r>
      <w:r w:rsidR="00280384" w:rsidRPr="0054782D">
        <w:rPr>
          <w:sz w:val="28"/>
          <w:szCs w:val="28"/>
          <w:lang w:val="en-US"/>
        </w:rPr>
        <w:t>A</w:t>
      </w:r>
      <w:r w:rsidR="00280384" w:rsidRPr="0054782D">
        <w:rPr>
          <w:sz w:val="28"/>
          <w:szCs w:val="28"/>
        </w:rPr>
        <w:t xml:space="preserve"> с любым двигателем для выполнения фигур (комплекс «новичок»), допускается неполное выполнение комплекса</w:t>
      </w:r>
      <w:r w:rsidR="007B2F04">
        <w:rPr>
          <w:sz w:val="28"/>
          <w:szCs w:val="28"/>
        </w:rPr>
        <w:t xml:space="preserve"> (Приложение № 2)</w:t>
      </w:r>
      <w:r w:rsidR="00280384" w:rsidRPr="0054782D">
        <w:rPr>
          <w:sz w:val="28"/>
          <w:szCs w:val="28"/>
        </w:rPr>
        <w:t>.</w:t>
      </w:r>
    </w:p>
    <w:p w:rsidR="00280384" w:rsidRPr="00C91E1D" w:rsidRDefault="00640BFD" w:rsidP="008C73E3">
      <w:pPr>
        <w:pStyle w:val="a4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280384" w:rsidRPr="00C91E1D">
        <w:rPr>
          <w:szCs w:val="28"/>
        </w:rPr>
        <w:t>.2</w:t>
      </w:r>
      <w:r w:rsidR="00C91E1D" w:rsidRPr="00C91E1D">
        <w:rPr>
          <w:szCs w:val="28"/>
        </w:rPr>
        <w:t>.</w:t>
      </w:r>
      <w:r w:rsidR="00C91E1D">
        <w:rPr>
          <w:szCs w:val="28"/>
        </w:rPr>
        <w:tab/>
      </w:r>
      <w:r w:rsidR="00280384" w:rsidRPr="00C91E1D">
        <w:rPr>
          <w:szCs w:val="28"/>
        </w:rPr>
        <w:t>Модели участников старшей возрастной группы:</w:t>
      </w:r>
    </w:p>
    <w:p w:rsidR="00280384" w:rsidRPr="00786827" w:rsidRDefault="00786827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91E1D" w:rsidRPr="00786827">
        <w:rPr>
          <w:sz w:val="28"/>
          <w:szCs w:val="28"/>
        </w:rPr>
        <w:t>п</w:t>
      </w:r>
      <w:r w:rsidR="00280384" w:rsidRPr="00786827">
        <w:rPr>
          <w:sz w:val="28"/>
          <w:szCs w:val="28"/>
        </w:rPr>
        <w:t xml:space="preserve">ланер – </w:t>
      </w:r>
      <w:proofErr w:type="spellStart"/>
      <w:proofErr w:type="gramStart"/>
      <w:r w:rsidR="00280384" w:rsidRPr="00786827">
        <w:rPr>
          <w:sz w:val="28"/>
          <w:szCs w:val="28"/>
        </w:rPr>
        <w:t>р</w:t>
      </w:r>
      <w:proofErr w:type="spellEnd"/>
      <w:proofErr w:type="gramEnd"/>
      <w:r w:rsidR="00280384" w:rsidRPr="00786827">
        <w:rPr>
          <w:sz w:val="28"/>
          <w:szCs w:val="28"/>
        </w:rPr>
        <w:t xml:space="preserve">/у модель планера </w:t>
      </w:r>
      <w:r w:rsidR="00280384" w:rsidRPr="00786827">
        <w:rPr>
          <w:sz w:val="28"/>
          <w:szCs w:val="28"/>
          <w:lang w:val="en-US"/>
        </w:rPr>
        <w:t>F</w:t>
      </w:r>
      <w:r w:rsidR="00280384" w:rsidRPr="00786827">
        <w:rPr>
          <w:sz w:val="28"/>
          <w:szCs w:val="28"/>
        </w:rPr>
        <w:t>-3</w:t>
      </w:r>
      <w:r w:rsidR="00280384" w:rsidRPr="00786827">
        <w:rPr>
          <w:sz w:val="28"/>
          <w:szCs w:val="28"/>
          <w:lang w:val="en-US"/>
        </w:rPr>
        <w:t>J</w:t>
      </w:r>
      <w:r w:rsidR="00280384" w:rsidRPr="00786827">
        <w:rPr>
          <w:sz w:val="28"/>
          <w:szCs w:val="28"/>
        </w:rPr>
        <w:t>;</w:t>
      </w:r>
    </w:p>
    <w:p w:rsidR="00280384" w:rsidRPr="00786827" w:rsidRDefault="00786827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280384" w:rsidRPr="00786827">
        <w:rPr>
          <w:sz w:val="28"/>
          <w:szCs w:val="28"/>
        </w:rPr>
        <w:t>электролёт</w:t>
      </w:r>
      <w:proofErr w:type="spellEnd"/>
      <w:r w:rsidR="00280384" w:rsidRPr="00786827">
        <w:rPr>
          <w:sz w:val="28"/>
          <w:szCs w:val="28"/>
        </w:rPr>
        <w:t xml:space="preserve"> – </w:t>
      </w:r>
      <w:proofErr w:type="spellStart"/>
      <w:proofErr w:type="gramStart"/>
      <w:r w:rsidR="00280384" w:rsidRPr="00786827">
        <w:rPr>
          <w:sz w:val="28"/>
          <w:szCs w:val="28"/>
        </w:rPr>
        <w:t>р</w:t>
      </w:r>
      <w:proofErr w:type="spellEnd"/>
      <w:proofErr w:type="gramEnd"/>
      <w:r w:rsidR="00280384" w:rsidRPr="00786827">
        <w:rPr>
          <w:sz w:val="28"/>
          <w:szCs w:val="28"/>
        </w:rPr>
        <w:t xml:space="preserve">/у модель </w:t>
      </w:r>
      <w:r w:rsidR="00280384" w:rsidRPr="00786827">
        <w:rPr>
          <w:sz w:val="28"/>
          <w:szCs w:val="28"/>
          <w:lang w:val="en-US"/>
        </w:rPr>
        <w:t>F</w:t>
      </w:r>
      <w:r w:rsidR="00280384" w:rsidRPr="00786827">
        <w:rPr>
          <w:sz w:val="28"/>
          <w:szCs w:val="28"/>
        </w:rPr>
        <w:t>-5</w:t>
      </w:r>
      <w:r w:rsidR="00280384" w:rsidRPr="00786827">
        <w:rPr>
          <w:sz w:val="28"/>
          <w:szCs w:val="28"/>
          <w:lang w:val="en-US"/>
        </w:rPr>
        <w:t>B</w:t>
      </w:r>
      <w:r w:rsidR="00280384" w:rsidRPr="00786827">
        <w:rPr>
          <w:sz w:val="28"/>
          <w:szCs w:val="28"/>
        </w:rPr>
        <w:t xml:space="preserve">/7, допускается батарея </w:t>
      </w:r>
      <w:r w:rsidR="00280384" w:rsidRPr="00786827">
        <w:rPr>
          <w:sz w:val="28"/>
          <w:szCs w:val="28"/>
          <w:lang w:val="en-US"/>
        </w:rPr>
        <w:t>Li</w:t>
      </w:r>
      <w:r w:rsidR="00280384" w:rsidRPr="00786827">
        <w:rPr>
          <w:sz w:val="28"/>
          <w:szCs w:val="28"/>
        </w:rPr>
        <w:t>-</w:t>
      </w:r>
      <w:r w:rsidR="00280384" w:rsidRPr="00786827">
        <w:rPr>
          <w:sz w:val="28"/>
          <w:szCs w:val="28"/>
          <w:lang w:val="en-US"/>
        </w:rPr>
        <w:t>Po</w:t>
      </w:r>
      <w:r w:rsidR="00280384" w:rsidRPr="00786827">
        <w:rPr>
          <w:sz w:val="28"/>
          <w:szCs w:val="28"/>
        </w:rPr>
        <w:t xml:space="preserve"> время работы двигателя – не более 30 сек;</w:t>
      </w:r>
    </w:p>
    <w:p w:rsidR="00280384" w:rsidRPr="00786827" w:rsidRDefault="00786827" w:rsidP="008C73E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80384" w:rsidRPr="00786827">
        <w:rPr>
          <w:sz w:val="28"/>
          <w:szCs w:val="28"/>
        </w:rPr>
        <w:t xml:space="preserve">пилотажная модель – </w:t>
      </w:r>
      <w:proofErr w:type="spellStart"/>
      <w:proofErr w:type="gramStart"/>
      <w:r w:rsidR="00280384" w:rsidRPr="00786827">
        <w:rPr>
          <w:sz w:val="28"/>
          <w:szCs w:val="28"/>
        </w:rPr>
        <w:t>р</w:t>
      </w:r>
      <w:proofErr w:type="spellEnd"/>
      <w:proofErr w:type="gramEnd"/>
      <w:r w:rsidR="00280384" w:rsidRPr="00786827">
        <w:rPr>
          <w:sz w:val="28"/>
          <w:szCs w:val="28"/>
        </w:rPr>
        <w:t xml:space="preserve">/у модель </w:t>
      </w:r>
      <w:r w:rsidR="00280384" w:rsidRPr="00786827">
        <w:rPr>
          <w:sz w:val="28"/>
          <w:szCs w:val="28"/>
          <w:lang w:val="en-US"/>
        </w:rPr>
        <w:t>F</w:t>
      </w:r>
      <w:r w:rsidR="00280384" w:rsidRPr="00786827">
        <w:rPr>
          <w:sz w:val="28"/>
          <w:szCs w:val="28"/>
        </w:rPr>
        <w:t>-3</w:t>
      </w:r>
      <w:r w:rsidR="00280384" w:rsidRPr="00786827">
        <w:rPr>
          <w:sz w:val="28"/>
          <w:szCs w:val="28"/>
          <w:lang w:val="en-US"/>
        </w:rPr>
        <w:t>A</w:t>
      </w:r>
      <w:r w:rsidR="00280384" w:rsidRPr="00786827">
        <w:rPr>
          <w:sz w:val="28"/>
          <w:szCs w:val="28"/>
        </w:rPr>
        <w:t xml:space="preserve"> (комплекс с-11), допускается неполное выполнение комплекса</w:t>
      </w:r>
      <w:r w:rsidR="007B2F04">
        <w:rPr>
          <w:sz w:val="28"/>
          <w:szCs w:val="28"/>
        </w:rPr>
        <w:t xml:space="preserve"> (Приложение № 3)</w:t>
      </w:r>
      <w:r w:rsidR="00280384" w:rsidRPr="00786827">
        <w:rPr>
          <w:sz w:val="28"/>
          <w:szCs w:val="28"/>
        </w:rPr>
        <w:t>.</w:t>
      </w:r>
    </w:p>
    <w:p w:rsidR="00640BFD" w:rsidRDefault="00640BFD" w:rsidP="008C73E3">
      <w:pPr>
        <w:pStyle w:val="a4"/>
        <w:spacing w:line="276" w:lineRule="auto"/>
        <w:ind w:firstLine="709"/>
        <w:jc w:val="both"/>
        <w:rPr>
          <w:szCs w:val="28"/>
        </w:rPr>
      </w:pPr>
    </w:p>
    <w:p w:rsidR="00F16195" w:rsidRDefault="00640BFD" w:rsidP="008C73E3">
      <w:pPr>
        <w:pStyle w:val="a4"/>
        <w:tabs>
          <w:tab w:val="left" w:pos="126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F16195">
        <w:rPr>
          <w:b/>
          <w:szCs w:val="28"/>
        </w:rPr>
        <w:t>. Критерии оценки</w:t>
      </w:r>
    </w:p>
    <w:p w:rsidR="00F16195" w:rsidRDefault="00640BFD" w:rsidP="008C73E3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195">
        <w:rPr>
          <w:sz w:val="28"/>
          <w:szCs w:val="28"/>
        </w:rPr>
        <w:t>.1.</w:t>
      </w:r>
      <w:r w:rsidR="00255011">
        <w:rPr>
          <w:sz w:val="28"/>
          <w:szCs w:val="28"/>
        </w:rPr>
        <w:t xml:space="preserve"> </w:t>
      </w:r>
      <w:r w:rsidR="00F16195">
        <w:rPr>
          <w:sz w:val="28"/>
          <w:szCs w:val="28"/>
        </w:rPr>
        <w:t xml:space="preserve">Модель </w:t>
      </w:r>
      <w:r w:rsidR="00F16195" w:rsidRPr="00BE49A2">
        <w:rPr>
          <w:sz w:val="28"/>
          <w:szCs w:val="28"/>
        </w:rPr>
        <w:t>планера</w:t>
      </w:r>
      <w:r w:rsidR="00F16195" w:rsidRPr="00BE49A2">
        <w:rPr>
          <w:bCs/>
          <w:sz w:val="28"/>
          <w:szCs w:val="28"/>
        </w:rPr>
        <w:t xml:space="preserve"> –</w:t>
      </w:r>
      <w:r w:rsidR="00F16195">
        <w:rPr>
          <w:sz w:val="28"/>
          <w:szCs w:val="28"/>
        </w:rPr>
        <w:t xml:space="preserve"> полёты проводятся по правилам, предъявляемые </w:t>
      </w:r>
      <w:r w:rsidR="00BE49A2">
        <w:rPr>
          <w:sz w:val="28"/>
          <w:szCs w:val="28"/>
        </w:rPr>
        <w:br/>
      </w:r>
      <w:r w:rsidR="00F16195">
        <w:rPr>
          <w:sz w:val="28"/>
          <w:szCs w:val="28"/>
        </w:rPr>
        <w:t xml:space="preserve">к моделям </w:t>
      </w:r>
      <w:r w:rsidR="00F16195">
        <w:rPr>
          <w:sz w:val="28"/>
          <w:szCs w:val="28"/>
          <w:lang w:val="en-US"/>
        </w:rPr>
        <w:t>F</w:t>
      </w:r>
      <w:r w:rsidR="00F16195">
        <w:rPr>
          <w:sz w:val="28"/>
          <w:szCs w:val="28"/>
        </w:rPr>
        <w:t>-3</w:t>
      </w:r>
      <w:r w:rsidR="00F16195">
        <w:rPr>
          <w:sz w:val="28"/>
          <w:szCs w:val="28"/>
          <w:lang w:val="en-US"/>
        </w:rPr>
        <w:t>J</w:t>
      </w:r>
      <w:r w:rsidR="00F16195">
        <w:rPr>
          <w:sz w:val="28"/>
          <w:szCs w:val="28"/>
        </w:rPr>
        <w:t>.</w:t>
      </w:r>
    </w:p>
    <w:p w:rsidR="00F16195" w:rsidRDefault="00640BFD" w:rsidP="008C73E3">
      <w:pPr>
        <w:pStyle w:val="western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16195">
        <w:rPr>
          <w:sz w:val="28"/>
          <w:szCs w:val="28"/>
        </w:rPr>
        <w:t>.2.</w:t>
      </w:r>
      <w:r w:rsidR="00255011">
        <w:rPr>
          <w:sz w:val="28"/>
          <w:szCs w:val="28"/>
        </w:rPr>
        <w:t xml:space="preserve"> </w:t>
      </w:r>
      <w:r w:rsidR="00F16195">
        <w:rPr>
          <w:sz w:val="28"/>
          <w:szCs w:val="28"/>
        </w:rPr>
        <w:t xml:space="preserve">Модель </w:t>
      </w:r>
      <w:proofErr w:type="spellStart"/>
      <w:r w:rsidR="00F16195">
        <w:rPr>
          <w:sz w:val="28"/>
          <w:szCs w:val="28"/>
        </w:rPr>
        <w:t>электролета</w:t>
      </w:r>
      <w:proofErr w:type="spellEnd"/>
      <w:r w:rsidR="00F16195">
        <w:rPr>
          <w:b/>
          <w:bCs/>
          <w:sz w:val="28"/>
          <w:szCs w:val="28"/>
        </w:rPr>
        <w:t xml:space="preserve"> </w:t>
      </w:r>
      <w:r w:rsidR="00F16195" w:rsidRPr="00BE49A2">
        <w:rPr>
          <w:bCs/>
          <w:sz w:val="28"/>
          <w:szCs w:val="28"/>
        </w:rPr>
        <w:t>–</w:t>
      </w:r>
      <w:r w:rsidR="00F16195">
        <w:rPr>
          <w:sz w:val="28"/>
          <w:szCs w:val="28"/>
        </w:rPr>
        <w:t xml:space="preserve"> полёты проводятся по правилам, предъявляемым к моделям </w:t>
      </w:r>
      <w:r w:rsidR="00F16195">
        <w:rPr>
          <w:sz w:val="28"/>
          <w:szCs w:val="28"/>
          <w:lang w:val="en-US"/>
        </w:rPr>
        <w:t>F</w:t>
      </w:r>
      <w:r w:rsidR="00F16195">
        <w:rPr>
          <w:sz w:val="28"/>
          <w:szCs w:val="28"/>
        </w:rPr>
        <w:t>-5</w:t>
      </w:r>
      <w:r w:rsidR="00F16195">
        <w:rPr>
          <w:sz w:val="28"/>
          <w:szCs w:val="28"/>
          <w:lang w:val="en-US"/>
        </w:rPr>
        <w:t>B</w:t>
      </w:r>
      <w:r w:rsidR="00F16195">
        <w:rPr>
          <w:sz w:val="28"/>
          <w:szCs w:val="28"/>
        </w:rPr>
        <w:t>/7.</w:t>
      </w:r>
    </w:p>
    <w:p w:rsidR="00255011" w:rsidRDefault="00255011" w:rsidP="008C73E3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195">
        <w:rPr>
          <w:sz w:val="28"/>
          <w:szCs w:val="28"/>
        </w:rPr>
        <w:t>.3.</w:t>
      </w:r>
      <w:r>
        <w:rPr>
          <w:b/>
          <w:bCs/>
          <w:sz w:val="28"/>
          <w:szCs w:val="28"/>
        </w:rPr>
        <w:t xml:space="preserve"> </w:t>
      </w:r>
      <w:r w:rsidR="00F16195">
        <w:rPr>
          <w:sz w:val="28"/>
          <w:szCs w:val="28"/>
        </w:rPr>
        <w:t>Пилотажная модель – качество выполнения фигур пилотажного комплекса «новичок» для младшей возрастной группы и пилотажного комплекса с-11 для старшей возрастной группы), допускается неполное выполнение</w:t>
      </w:r>
      <w:r w:rsidR="00BE49A2">
        <w:rPr>
          <w:sz w:val="28"/>
          <w:szCs w:val="28"/>
        </w:rPr>
        <w:t xml:space="preserve"> </w:t>
      </w:r>
      <w:r w:rsidR="00F16195">
        <w:rPr>
          <w:sz w:val="28"/>
          <w:szCs w:val="28"/>
        </w:rPr>
        <w:t>компле</w:t>
      </w:r>
      <w:r>
        <w:rPr>
          <w:sz w:val="28"/>
          <w:szCs w:val="28"/>
        </w:rPr>
        <w:t>кса.</w:t>
      </w:r>
    </w:p>
    <w:p w:rsidR="00640BFD" w:rsidRDefault="00255011" w:rsidP="008C73E3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6.4. Для компрессионных двигателей с объемом не более 2,5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глушитель </w:t>
      </w:r>
      <w:r>
        <w:rPr>
          <w:szCs w:val="28"/>
        </w:rPr>
        <w:br/>
        <w:t xml:space="preserve">не обязателен. Уровень шума не измеряется (на калильные двигатели обязательна установка глушителя). Перечень фигур пилотажного комплекса </w:t>
      </w:r>
      <w:r>
        <w:rPr>
          <w:szCs w:val="28"/>
        </w:rPr>
        <w:br/>
        <w:t xml:space="preserve">в их последовательности и коэффициенты сложности фигур - в соответствии </w:t>
      </w:r>
      <w:r>
        <w:rPr>
          <w:szCs w:val="28"/>
        </w:rPr>
        <w:br/>
        <w:t xml:space="preserve">с </w:t>
      </w:r>
      <w:r w:rsidRPr="00BE49A2">
        <w:rPr>
          <w:szCs w:val="28"/>
        </w:rPr>
        <w:t>Пр</w:t>
      </w:r>
      <w:r>
        <w:rPr>
          <w:szCs w:val="28"/>
        </w:rPr>
        <w:t>иложением № 3 и Приложением № 4</w:t>
      </w:r>
      <w:r w:rsidRPr="00BE49A2">
        <w:rPr>
          <w:szCs w:val="28"/>
        </w:rPr>
        <w:t xml:space="preserve"> к </w:t>
      </w:r>
      <w:r>
        <w:rPr>
          <w:szCs w:val="28"/>
        </w:rPr>
        <w:t>П</w:t>
      </w:r>
      <w:r w:rsidRPr="00BE49A2">
        <w:rPr>
          <w:szCs w:val="28"/>
        </w:rPr>
        <w:t>оложению.</w:t>
      </w:r>
      <w:r>
        <w:rPr>
          <w:szCs w:val="28"/>
        </w:rPr>
        <w:t xml:space="preserve"> Разрешен стартер, электродвигатель. </w:t>
      </w:r>
    </w:p>
    <w:p w:rsidR="00504863" w:rsidRDefault="00255011" w:rsidP="008C7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04863">
        <w:rPr>
          <w:b/>
          <w:sz w:val="28"/>
          <w:szCs w:val="28"/>
        </w:rPr>
        <w:t>. Меры безопасности</w:t>
      </w:r>
    </w:p>
    <w:p w:rsidR="00504863" w:rsidRDefault="00255011" w:rsidP="008C7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4553">
        <w:rPr>
          <w:sz w:val="28"/>
          <w:szCs w:val="28"/>
        </w:rPr>
        <w:t>.1.</w:t>
      </w:r>
      <w:r w:rsidR="00C64553">
        <w:rPr>
          <w:sz w:val="28"/>
          <w:szCs w:val="28"/>
        </w:rPr>
        <w:tab/>
      </w:r>
      <w:r w:rsidR="00504863">
        <w:rPr>
          <w:sz w:val="28"/>
          <w:szCs w:val="28"/>
        </w:rPr>
        <w:t>При проведении Первенства должны быть предусмотрены мероприятия, обеспечивающие безопасно</w:t>
      </w:r>
      <w:r w:rsidR="0085092C">
        <w:rPr>
          <w:sz w:val="28"/>
          <w:szCs w:val="28"/>
        </w:rPr>
        <w:t>сть участников, судей</w:t>
      </w:r>
      <w:r w:rsidR="00504863">
        <w:rPr>
          <w:sz w:val="28"/>
          <w:szCs w:val="28"/>
        </w:rPr>
        <w:t>.</w:t>
      </w:r>
      <w:r w:rsidR="0085092C">
        <w:rPr>
          <w:sz w:val="28"/>
          <w:szCs w:val="28"/>
        </w:rPr>
        <w:t xml:space="preserve"> Зрители на соревнования не допускаются. </w:t>
      </w:r>
      <w:r w:rsidR="00504863">
        <w:rPr>
          <w:sz w:val="28"/>
          <w:szCs w:val="28"/>
        </w:rPr>
        <w:t xml:space="preserve">Обязательно присутствие медицинского работника. </w:t>
      </w:r>
    </w:p>
    <w:p w:rsidR="00504863" w:rsidRDefault="00255011" w:rsidP="008C7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4863">
        <w:rPr>
          <w:sz w:val="28"/>
          <w:szCs w:val="28"/>
        </w:rPr>
        <w:t>.2.</w:t>
      </w:r>
      <w:r w:rsidR="00C64553">
        <w:rPr>
          <w:sz w:val="28"/>
          <w:szCs w:val="28"/>
        </w:rPr>
        <w:tab/>
      </w:r>
      <w:r w:rsidR="00504863">
        <w:rPr>
          <w:sz w:val="28"/>
          <w:szCs w:val="28"/>
        </w:rPr>
        <w:t xml:space="preserve">Тренер-руководитель несет ответственность за жизнь и здоровье детей в пути следования к месту проведения Первенства и обратно, а также </w:t>
      </w:r>
      <w:r w:rsidR="004C17CA">
        <w:rPr>
          <w:sz w:val="28"/>
          <w:szCs w:val="28"/>
        </w:rPr>
        <w:br/>
      </w:r>
      <w:r w:rsidR="00504863">
        <w:rPr>
          <w:sz w:val="28"/>
          <w:szCs w:val="28"/>
        </w:rPr>
        <w:t>во время проведения Первенства и обеспечивает выполнение правил поведения участниками Первенства.</w:t>
      </w:r>
    </w:p>
    <w:p w:rsidR="00F16195" w:rsidRDefault="00F16195" w:rsidP="008C73E3">
      <w:pPr>
        <w:pStyle w:val="a4"/>
        <w:tabs>
          <w:tab w:val="left" w:pos="1260"/>
        </w:tabs>
        <w:spacing w:line="276" w:lineRule="auto"/>
        <w:rPr>
          <w:b/>
          <w:szCs w:val="28"/>
        </w:rPr>
      </w:pPr>
    </w:p>
    <w:p w:rsidR="008B61EA" w:rsidRDefault="00255011" w:rsidP="008C73E3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8B61EA" w:rsidRPr="00865C3D">
        <w:rPr>
          <w:b/>
          <w:szCs w:val="28"/>
        </w:rPr>
        <w:t>. Подведение итогов и награждение</w:t>
      </w:r>
    </w:p>
    <w:p w:rsidR="008B61EA" w:rsidRPr="00865C3D" w:rsidRDefault="00255011" w:rsidP="008C73E3">
      <w:pPr>
        <w:pStyle w:val="a4"/>
        <w:tabs>
          <w:tab w:val="left" w:pos="12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B61EA">
        <w:rPr>
          <w:szCs w:val="28"/>
        </w:rPr>
        <w:t>.1.</w:t>
      </w:r>
      <w:r w:rsidR="008B61EA">
        <w:rPr>
          <w:szCs w:val="28"/>
        </w:rPr>
        <w:tab/>
      </w:r>
      <w:r w:rsidR="008B61EA" w:rsidRPr="00865C3D">
        <w:rPr>
          <w:szCs w:val="28"/>
        </w:rPr>
        <w:t xml:space="preserve">Подведение итогов Первенства осуществляется в </w:t>
      </w:r>
      <w:proofErr w:type="gramStart"/>
      <w:r w:rsidR="008B61EA" w:rsidRPr="00865C3D">
        <w:rPr>
          <w:szCs w:val="28"/>
        </w:rPr>
        <w:t>личном</w:t>
      </w:r>
      <w:proofErr w:type="gramEnd"/>
      <w:r w:rsidR="008B61EA" w:rsidRPr="00865C3D">
        <w:rPr>
          <w:szCs w:val="28"/>
        </w:rPr>
        <w:t xml:space="preserve"> </w:t>
      </w:r>
      <w:r w:rsidR="008B61EA">
        <w:rPr>
          <w:szCs w:val="28"/>
        </w:rPr>
        <w:br/>
      </w:r>
      <w:r w:rsidR="0036248F">
        <w:rPr>
          <w:szCs w:val="28"/>
        </w:rPr>
        <w:t>и в командном зачетах</w:t>
      </w:r>
      <w:r w:rsidR="008B61EA" w:rsidRPr="00865C3D">
        <w:rPr>
          <w:szCs w:val="28"/>
        </w:rPr>
        <w:t>.</w:t>
      </w:r>
    </w:p>
    <w:p w:rsidR="008B61EA" w:rsidRPr="00865C3D" w:rsidRDefault="00255011" w:rsidP="008C73E3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B61EA">
        <w:rPr>
          <w:szCs w:val="28"/>
        </w:rPr>
        <w:t>.2</w:t>
      </w:r>
      <w:r w:rsidR="008B61EA" w:rsidRPr="00865C3D">
        <w:rPr>
          <w:szCs w:val="28"/>
        </w:rPr>
        <w:t>.</w:t>
      </w:r>
      <w:r w:rsidR="0036248F">
        <w:rPr>
          <w:szCs w:val="28"/>
        </w:rPr>
        <w:tab/>
        <w:t>Победители</w:t>
      </w:r>
      <w:r w:rsidR="008B61EA">
        <w:rPr>
          <w:szCs w:val="28"/>
        </w:rPr>
        <w:t xml:space="preserve"> и призеры П</w:t>
      </w:r>
      <w:r w:rsidR="008B61EA" w:rsidRPr="00865C3D">
        <w:rPr>
          <w:szCs w:val="28"/>
        </w:rPr>
        <w:t>ервенства в личном зачете определяются по наибольшей сумме очков. Команда-победительница и призеры командного первенства определяются по наименьшей</w:t>
      </w:r>
      <w:r w:rsidR="008B61EA">
        <w:rPr>
          <w:szCs w:val="28"/>
        </w:rPr>
        <w:t xml:space="preserve"> сумме мест личного первенства.</w:t>
      </w:r>
    </w:p>
    <w:p w:rsidR="00C745E0" w:rsidRDefault="006246ED" w:rsidP="008C73E3">
      <w:pPr>
        <w:pStyle w:val="a4"/>
        <w:tabs>
          <w:tab w:val="left" w:pos="12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B61EA">
        <w:rPr>
          <w:szCs w:val="28"/>
        </w:rPr>
        <w:t>.3.</w:t>
      </w:r>
      <w:r w:rsidR="008B61EA">
        <w:rPr>
          <w:szCs w:val="28"/>
        </w:rPr>
        <w:tab/>
      </w:r>
      <w:r w:rsidR="00F16195">
        <w:rPr>
          <w:szCs w:val="28"/>
        </w:rPr>
        <w:t>Участники</w:t>
      </w:r>
      <w:r w:rsidR="00D06807">
        <w:rPr>
          <w:szCs w:val="28"/>
        </w:rPr>
        <w:t xml:space="preserve"> </w:t>
      </w:r>
      <w:r w:rsidR="00BE49A2">
        <w:rPr>
          <w:szCs w:val="28"/>
        </w:rPr>
        <w:t>П</w:t>
      </w:r>
      <w:r w:rsidR="00D06807">
        <w:rPr>
          <w:szCs w:val="28"/>
        </w:rPr>
        <w:t>ервенства</w:t>
      </w:r>
      <w:r w:rsidR="00F16195">
        <w:rPr>
          <w:szCs w:val="28"/>
        </w:rPr>
        <w:t>, занявшие перво</w:t>
      </w:r>
      <w:r w:rsidR="00D06807">
        <w:rPr>
          <w:szCs w:val="28"/>
        </w:rPr>
        <w:t xml:space="preserve">е, второе, третье место </w:t>
      </w:r>
      <w:r w:rsidR="00BE49A2">
        <w:rPr>
          <w:szCs w:val="28"/>
        </w:rPr>
        <w:br/>
      </w:r>
      <w:r w:rsidR="00D06807">
        <w:rPr>
          <w:szCs w:val="28"/>
        </w:rPr>
        <w:t>в</w:t>
      </w:r>
      <w:r w:rsidR="00BE49A2">
        <w:rPr>
          <w:szCs w:val="28"/>
        </w:rPr>
        <w:t xml:space="preserve"> </w:t>
      </w:r>
      <w:r w:rsidR="00F16195">
        <w:rPr>
          <w:szCs w:val="28"/>
        </w:rPr>
        <w:t xml:space="preserve">Первенстве, </w:t>
      </w:r>
      <w:r w:rsidR="007511C2">
        <w:rPr>
          <w:szCs w:val="28"/>
        </w:rPr>
        <w:t>награждаются дипломами. Команды</w:t>
      </w:r>
      <w:r w:rsidR="00D06807">
        <w:rPr>
          <w:szCs w:val="28"/>
        </w:rPr>
        <w:t xml:space="preserve">, занявшие </w:t>
      </w:r>
      <w:r w:rsidR="00BE49A2">
        <w:rPr>
          <w:szCs w:val="28"/>
        </w:rPr>
        <w:t xml:space="preserve">первое, второе, третье место в </w:t>
      </w:r>
      <w:r w:rsidR="00D06807">
        <w:rPr>
          <w:szCs w:val="28"/>
        </w:rPr>
        <w:t xml:space="preserve">Первенстве, награждаются </w:t>
      </w:r>
      <w:r>
        <w:rPr>
          <w:szCs w:val="28"/>
        </w:rPr>
        <w:t xml:space="preserve">дипломами и </w:t>
      </w:r>
      <w:r w:rsidR="00D06807">
        <w:rPr>
          <w:szCs w:val="28"/>
        </w:rPr>
        <w:t>кубками.</w:t>
      </w:r>
    </w:p>
    <w:p w:rsidR="006246ED" w:rsidRPr="0036248F" w:rsidRDefault="006246ED" w:rsidP="008C73E3">
      <w:pPr>
        <w:pStyle w:val="a4"/>
        <w:tabs>
          <w:tab w:val="left" w:pos="1260"/>
        </w:tabs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8</w:t>
      </w:r>
      <w:r w:rsidR="008B61EA">
        <w:rPr>
          <w:szCs w:val="28"/>
        </w:rPr>
        <w:t>.4</w:t>
      </w:r>
      <w:r w:rsidR="00F16195" w:rsidRPr="008B61EA">
        <w:rPr>
          <w:szCs w:val="28"/>
        </w:rPr>
        <w:t>.</w:t>
      </w:r>
      <w:r w:rsidR="008B61EA">
        <w:rPr>
          <w:szCs w:val="28"/>
        </w:rPr>
        <w:tab/>
      </w:r>
      <w:r w:rsidR="00D06807" w:rsidRPr="008025CD">
        <w:rPr>
          <w:szCs w:val="28"/>
        </w:rPr>
        <w:t xml:space="preserve">Результаты Первенства фиксируются в протоколах и размещаются </w:t>
      </w:r>
      <w:r w:rsidR="00BE49A2">
        <w:rPr>
          <w:szCs w:val="28"/>
        </w:rPr>
        <w:br/>
      </w:r>
      <w:r w:rsidR="00D06807" w:rsidRPr="008025CD">
        <w:rPr>
          <w:szCs w:val="28"/>
        </w:rPr>
        <w:t xml:space="preserve">для ознакомления на сайте </w:t>
      </w:r>
      <w:r w:rsidR="00D06807" w:rsidRPr="0075455B">
        <w:rPr>
          <w:szCs w:val="28"/>
        </w:rPr>
        <w:t>ГБОУ ДО МО ОЦР ДОПВ</w:t>
      </w:r>
      <w:r w:rsidR="00D06807" w:rsidRPr="008025CD">
        <w:rPr>
          <w:szCs w:val="28"/>
        </w:rPr>
        <w:t xml:space="preserve"> по адресу: </w:t>
      </w:r>
      <w:hyperlink r:id="rId10" w:history="1">
        <w:r w:rsidR="0036248F" w:rsidRPr="0036248F">
          <w:rPr>
            <w:rStyle w:val="a3"/>
            <w:b/>
            <w:szCs w:val="28"/>
          </w:rPr>
          <w:t>https://mosobl-centerdo.ru</w:t>
        </w:r>
      </w:hyperlink>
      <w:r w:rsidR="0036248F" w:rsidRPr="0036248F">
        <w:rPr>
          <w:b/>
          <w:szCs w:val="28"/>
        </w:rPr>
        <w:t xml:space="preserve"> </w:t>
      </w:r>
      <w:r w:rsidR="0036248F">
        <w:rPr>
          <w:b/>
          <w:szCs w:val="28"/>
        </w:rPr>
        <w:t>.</w:t>
      </w:r>
    </w:p>
    <w:p w:rsidR="00D06807" w:rsidRPr="0036248F" w:rsidRDefault="00D06807" w:rsidP="008C73E3">
      <w:pPr>
        <w:spacing w:line="276" w:lineRule="auto"/>
        <w:jc w:val="center"/>
        <w:rPr>
          <w:b/>
          <w:sz w:val="28"/>
          <w:szCs w:val="28"/>
        </w:rPr>
      </w:pPr>
    </w:p>
    <w:p w:rsidR="003079EA" w:rsidRPr="004F0894" w:rsidRDefault="003079EA" w:rsidP="008C73E3">
      <w:pPr>
        <w:spacing w:line="276" w:lineRule="auto"/>
        <w:ind w:right="-83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0894">
        <w:rPr>
          <w:b/>
          <w:bCs/>
          <w:sz w:val="28"/>
          <w:szCs w:val="28"/>
        </w:rPr>
        <w:t>. Контактная информация</w:t>
      </w:r>
    </w:p>
    <w:p w:rsidR="003079EA" w:rsidRPr="004F0894" w:rsidRDefault="003079EA" w:rsidP="008C73E3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851"/>
        <w:jc w:val="both"/>
        <w:rPr>
          <w:sz w:val="28"/>
          <w:szCs w:val="28"/>
        </w:rPr>
      </w:pPr>
      <w:r w:rsidRPr="004F0894">
        <w:rPr>
          <w:sz w:val="28"/>
          <w:szCs w:val="28"/>
        </w:rPr>
        <w:t>ГБОУ ДО МО ОЦР ДОПВ, Региональный ресурсный центр дополнительного образования детей технической направленности Московской области.</w:t>
      </w:r>
    </w:p>
    <w:p w:rsidR="003079EA" w:rsidRPr="004F0894" w:rsidRDefault="003079EA" w:rsidP="008C73E3">
      <w:pPr>
        <w:spacing w:line="276" w:lineRule="auto"/>
        <w:ind w:firstLine="851"/>
        <w:jc w:val="both"/>
        <w:rPr>
          <w:sz w:val="28"/>
          <w:szCs w:val="28"/>
        </w:rPr>
      </w:pPr>
      <w:r w:rsidRPr="004F0894">
        <w:rPr>
          <w:b/>
          <w:bCs/>
          <w:sz w:val="28"/>
          <w:szCs w:val="28"/>
        </w:rPr>
        <w:t>Контактные лица:</w:t>
      </w:r>
    </w:p>
    <w:p w:rsidR="003079EA" w:rsidRDefault="003079EA" w:rsidP="008C73E3">
      <w:pPr>
        <w:spacing w:line="276" w:lineRule="auto"/>
        <w:ind w:right="3060"/>
        <w:jc w:val="both"/>
        <w:rPr>
          <w:sz w:val="28"/>
          <w:szCs w:val="28"/>
        </w:rPr>
      </w:pPr>
      <w:r w:rsidRPr="004F0894">
        <w:rPr>
          <w:sz w:val="28"/>
          <w:szCs w:val="28"/>
        </w:rPr>
        <w:t>Сюзева Ксения Сергеевна – методист</w:t>
      </w:r>
      <w:r w:rsidR="00E4624D">
        <w:rPr>
          <w:sz w:val="28"/>
          <w:szCs w:val="28"/>
        </w:rPr>
        <w:t xml:space="preserve"> РРЦ ТН</w:t>
      </w:r>
      <w:r>
        <w:rPr>
          <w:sz w:val="28"/>
          <w:szCs w:val="28"/>
        </w:rPr>
        <w:t>;</w:t>
      </w:r>
    </w:p>
    <w:p w:rsidR="003079EA" w:rsidRDefault="003079EA" w:rsidP="008C73E3">
      <w:pPr>
        <w:spacing w:line="276" w:lineRule="auto"/>
        <w:ind w:right="-7"/>
        <w:jc w:val="both"/>
        <w:rPr>
          <w:sz w:val="28"/>
          <w:szCs w:val="28"/>
        </w:rPr>
      </w:pPr>
      <w:r w:rsidRPr="004F0894">
        <w:rPr>
          <w:sz w:val="28"/>
          <w:szCs w:val="28"/>
        </w:rPr>
        <w:t>Захарова На</w:t>
      </w:r>
      <w:r w:rsidR="00E4624D">
        <w:rPr>
          <w:sz w:val="28"/>
          <w:szCs w:val="28"/>
        </w:rPr>
        <w:t>талья Евгеньевна – руководитель РРЦ ТН</w:t>
      </w:r>
      <w:r w:rsidRPr="004F0894">
        <w:rPr>
          <w:sz w:val="28"/>
          <w:szCs w:val="28"/>
        </w:rPr>
        <w:t>.</w:t>
      </w:r>
    </w:p>
    <w:p w:rsidR="003079EA" w:rsidRPr="004F0894" w:rsidRDefault="003079EA" w:rsidP="008C73E3">
      <w:pPr>
        <w:spacing w:line="276" w:lineRule="auto"/>
        <w:ind w:right="-7" w:firstLine="851"/>
        <w:jc w:val="both"/>
        <w:rPr>
          <w:sz w:val="28"/>
          <w:szCs w:val="28"/>
        </w:rPr>
      </w:pPr>
      <w:r w:rsidRPr="004F0894">
        <w:rPr>
          <w:b/>
          <w:bCs/>
          <w:sz w:val="28"/>
          <w:szCs w:val="28"/>
        </w:rPr>
        <w:t xml:space="preserve">Контактный телефон: </w:t>
      </w:r>
      <w:r w:rsidRPr="004F0894">
        <w:rPr>
          <w:sz w:val="28"/>
          <w:szCs w:val="28"/>
        </w:rPr>
        <w:t>8 (495) 249 14 25,</w:t>
      </w:r>
      <w:r w:rsidRPr="004F0894">
        <w:rPr>
          <w:b/>
          <w:bCs/>
          <w:sz w:val="28"/>
          <w:szCs w:val="28"/>
        </w:rPr>
        <w:t xml:space="preserve"> </w:t>
      </w:r>
      <w:r w:rsidRPr="004F0894">
        <w:rPr>
          <w:bCs/>
          <w:sz w:val="28"/>
          <w:szCs w:val="28"/>
        </w:rPr>
        <w:t>д</w:t>
      </w:r>
      <w:r w:rsidR="0036248F">
        <w:rPr>
          <w:sz w:val="28"/>
          <w:szCs w:val="28"/>
        </w:rPr>
        <w:t>об.227</w:t>
      </w:r>
      <w:r w:rsidRPr="004F0894">
        <w:rPr>
          <w:sz w:val="28"/>
          <w:szCs w:val="28"/>
        </w:rPr>
        <w:t>.</w:t>
      </w:r>
    </w:p>
    <w:p w:rsidR="00F776A2" w:rsidRPr="0036248F" w:rsidRDefault="003079EA" w:rsidP="008C73E3">
      <w:pPr>
        <w:spacing w:line="276" w:lineRule="auto"/>
        <w:ind w:right="20" w:firstLine="851"/>
        <w:jc w:val="both"/>
        <w:rPr>
          <w:sz w:val="28"/>
          <w:szCs w:val="28"/>
        </w:rPr>
      </w:pPr>
      <w:r w:rsidRPr="004F0894">
        <w:rPr>
          <w:b/>
          <w:bCs/>
          <w:sz w:val="28"/>
          <w:szCs w:val="28"/>
        </w:rPr>
        <w:t>Электронный адрес</w:t>
      </w:r>
      <w:r w:rsidRPr="004F0894">
        <w:rPr>
          <w:sz w:val="28"/>
          <w:szCs w:val="28"/>
        </w:rPr>
        <w:t>:</w:t>
      </w:r>
      <w:r w:rsidRPr="004F0894">
        <w:rPr>
          <w:b/>
          <w:bCs/>
          <w:sz w:val="28"/>
          <w:szCs w:val="28"/>
        </w:rPr>
        <w:t xml:space="preserve"> </w:t>
      </w:r>
      <w:r w:rsidR="0036248F" w:rsidRPr="0036248F">
        <w:rPr>
          <w:bCs/>
          <w:sz w:val="28"/>
          <w:szCs w:val="28"/>
          <w:lang w:val="en-US"/>
        </w:rPr>
        <w:t>technical</w:t>
      </w:r>
      <w:r w:rsidR="0036248F" w:rsidRPr="0036248F">
        <w:rPr>
          <w:bCs/>
          <w:sz w:val="28"/>
          <w:szCs w:val="28"/>
        </w:rPr>
        <w:t>@</w:t>
      </w:r>
      <w:proofErr w:type="spellStart"/>
      <w:r w:rsidR="0036248F" w:rsidRPr="0036248F">
        <w:rPr>
          <w:bCs/>
          <w:sz w:val="28"/>
          <w:szCs w:val="28"/>
          <w:lang w:val="en-US"/>
        </w:rPr>
        <w:t>mosobl</w:t>
      </w:r>
      <w:proofErr w:type="spellEnd"/>
      <w:r w:rsidR="0036248F" w:rsidRPr="0036248F">
        <w:rPr>
          <w:bCs/>
          <w:sz w:val="28"/>
          <w:szCs w:val="28"/>
        </w:rPr>
        <w:t>-</w:t>
      </w:r>
      <w:proofErr w:type="spellStart"/>
      <w:r w:rsidR="0036248F" w:rsidRPr="0036248F">
        <w:rPr>
          <w:bCs/>
          <w:sz w:val="28"/>
          <w:szCs w:val="28"/>
          <w:lang w:val="en-US"/>
        </w:rPr>
        <w:t>centerdo</w:t>
      </w:r>
      <w:proofErr w:type="spellEnd"/>
      <w:r w:rsidR="0036248F" w:rsidRPr="0036248F">
        <w:rPr>
          <w:bCs/>
          <w:sz w:val="28"/>
          <w:szCs w:val="28"/>
        </w:rPr>
        <w:t>.</w:t>
      </w:r>
      <w:proofErr w:type="spellStart"/>
      <w:r w:rsidR="0036248F" w:rsidRPr="0036248F">
        <w:rPr>
          <w:bCs/>
          <w:sz w:val="28"/>
          <w:szCs w:val="28"/>
          <w:lang w:val="en-US"/>
        </w:rPr>
        <w:t>ru</w:t>
      </w:r>
      <w:proofErr w:type="spellEnd"/>
    </w:p>
    <w:p w:rsidR="00F776A2" w:rsidRDefault="00F776A2" w:rsidP="00D85121">
      <w:pPr>
        <w:pStyle w:val="a4"/>
        <w:tabs>
          <w:tab w:val="left" w:pos="1260"/>
        </w:tabs>
        <w:ind w:firstLine="720"/>
        <w:jc w:val="both"/>
        <w:rPr>
          <w:b/>
          <w:szCs w:val="28"/>
        </w:rPr>
      </w:pPr>
    </w:p>
    <w:p w:rsidR="001C6FE8" w:rsidRDefault="001C6FE8" w:rsidP="002E3C45">
      <w:pPr>
        <w:pStyle w:val="a4"/>
        <w:spacing w:line="276" w:lineRule="auto"/>
        <w:rPr>
          <w:b/>
          <w:szCs w:val="28"/>
        </w:rPr>
      </w:pPr>
    </w:p>
    <w:p w:rsidR="008C73E3" w:rsidRDefault="006A6BBB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</w:t>
      </w:r>
      <w:r w:rsidR="00F776A2">
        <w:rPr>
          <w:i/>
          <w:sz w:val="24"/>
        </w:rPr>
        <w:t xml:space="preserve">                     </w:t>
      </w: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27D84" w:rsidRDefault="00827D84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27D84" w:rsidRDefault="00827D84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27D84" w:rsidRDefault="00827D84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27D84" w:rsidRDefault="00827D84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8C73E3" w:rsidRDefault="008C73E3" w:rsidP="006A6BBB">
      <w:pPr>
        <w:pStyle w:val="a4"/>
        <w:spacing w:line="276" w:lineRule="auto"/>
        <w:ind w:firstLine="709"/>
        <w:jc w:val="both"/>
        <w:rPr>
          <w:i/>
          <w:sz w:val="24"/>
        </w:rPr>
      </w:pPr>
    </w:p>
    <w:p w:rsidR="00D720BE" w:rsidRDefault="00F776A2" w:rsidP="008C73E3">
      <w:pPr>
        <w:pStyle w:val="a4"/>
        <w:spacing w:line="276" w:lineRule="auto"/>
        <w:ind w:firstLine="709"/>
        <w:jc w:val="right"/>
        <w:rPr>
          <w:i/>
          <w:sz w:val="24"/>
        </w:rPr>
      </w:pPr>
      <w:r>
        <w:rPr>
          <w:i/>
          <w:sz w:val="24"/>
        </w:rPr>
        <w:t xml:space="preserve">        </w:t>
      </w:r>
      <w:r w:rsidR="006A6BBB">
        <w:rPr>
          <w:i/>
          <w:sz w:val="24"/>
        </w:rPr>
        <w:t xml:space="preserve"> </w:t>
      </w:r>
      <w:r w:rsidR="00D720BE">
        <w:rPr>
          <w:i/>
          <w:sz w:val="24"/>
        </w:rPr>
        <w:t>Приложение №</w:t>
      </w:r>
      <w:r w:rsidR="006A6BBB">
        <w:rPr>
          <w:i/>
          <w:sz w:val="24"/>
        </w:rPr>
        <w:t xml:space="preserve"> </w:t>
      </w:r>
      <w:r>
        <w:rPr>
          <w:i/>
          <w:sz w:val="24"/>
        </w:rPr>
        <w:t>1</w:t>
      </w:r>
    </w:p>
    <w:p w:rsidR="00D720BE" w:rsidRDefault="006A6BBB" w:rsidP="006A6BBB">
      <w:pPr>
        <w:tabs>
          <w:tab w:val="left" w:pos="5387"/>
        </w:tabs>
        <w:spacing w:line="276" w:lineRule="auto"/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="00D720BE">
        <w:rPr>
          <w:sz w:val="22"/>
          <w:szCs w:val="22"/>
        </w:rPr>
        <w:t xml:space="preserve">оложению о проведении Первенства Московской области по авиамоделированию </w:t>
      </w:r>
      <w:r w:rsidR="00D720BE">
        <w:rPr>
          <w:sz w:val="22"/>
          <w:szCs w:val="22"/>
        </w:rPr>
        <w:br/>
        <w:t xml:space="preserve">в классах радиоуправляемых моделей </w:t>
      </w:r>
    </w:p>
    <w:p w:rsidR="00D720BE" w:rsidRDefault="00D720BE" w:rsidP="00D720BE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</w:p>
    <w:p w:rsidR="001D4B2B" w:rsidRPr="00741A25" w:rsidRDefault="001D4B2B" w:rsidP="001D4B2B">
      <w:pPr>
        <w:spacing w:line="276" w:lineRule="auto"/>
        <w:jc w:val="center"/>
        <w:rPr>
          <w:sz w:val="22"/>
          <w:szCs w:val="22"/>
        </w:rPr>
      </w:pPr>
    </w:p>
    <w:p w:rsidR="001D4B2B" w:rsidRPr="00741A25" w:rsidRDefault="001D4B2B" w:rsidP="001D4B2B">
      <w:pPr>
        <w:spacing w:line="276" w:lineRule="auto"/>
        <w:jc w:val="center"/>
        <w:rPr>
          <w:sz w:val="22"/>
          <w:szCs w:val="22"/>
        </w:rPr>
      </w:pPr>
      <w:r w:rsidRPr="00741A25">
        <w:rPr>
          <w:sz w:val="22"/>
          <w:szCs w:val="22"/>
        </w:rPr>
        <w:t>Заявка</w:t>
      </w:r>
    </w:p>
    <w:p w:rsidR="001D4B2B" w:rsidRPr="00741A25" w:rsidRDefault="001D4B2B" w:rsidP="001D4B2B">
      <w:pPr>
        <w:spacing w:line="276" w:lineRule="auto"/>
        <w:ind w:firstLine="709"/>
        <w:rPr>
          <w:sz w:val="22"/>
          <w:szCs w:val="22"/>
        </w:rPr>
      </w:pPr>
      <w:r w:rsidRPr="00741A25">
        <w:rPr>
          <w:sz w:val="22"/>
          <w:szCs w:val="22"/>
        </w:rPr>
        <w:t>Прошу допустить _______________ к Первенству Московской области по</w:t>
      </w:r>
      <w:r w:rsidR="00673060">
        <w:rPr>
          <w:sz w:val="22"/>
          <w:szCs w:val="22"/>
        </w:rPr>
        <w:t xml:space="preserve"> </w:t>
      </w:r>
      <w:r w:rsidR="00673060" w:rsidRPr="00741A25">
        <w:rPr>
          <w:sz w:val="22"/>
          <w:szCs w:val="22"/>
        </w:rPr>
        <w:t>авиамоделиро</w:t>
      </w:r>
      <w:r w:rsidR="00673060">
        <w:rPr>
          <w:sz w:val="22"/>
          <w:szCs w:val="22"/>
        </w:rPr>
        <w:t>ванию</w:t>
      </w:r>
    </w:p>
    <w:p w:rsidR="001D4B2B" w:rsidRPr="00EB154F" w:rsidRDefault="001D4B2B" w:rsidP="001D4B2B">
      <w:pPr>
        <w:spacing w:line="276" w:lineRule="auto"/>
        <w:ind w:firstLine="709"/>
        <w:rPr>
          <w:sz w:val="18"/>
          <w:szCs w:val="18"/>
        </w:rPr>
      </w:pPr>
      <w:r w:rsidRPr="00741A25">
        <w:rPr>
          <w:sz w:val="22"/>
          <w:szCs w:val="22"/>
        </w:rPr>
        <w:tab/>
      </w:r>
      <w:r w:rsidRPr="00741A25">
        <w:rPr>
          <w:sz w:val="22"/>
          <w:szCs w:val="22"/>
        </w:rPr>
        <w:tab/>
      </w:r>
      <w:r w:rsidR="007511C2">
        <w:rPr>
          <w:sz w:val="22"/>
          <w:szCs w:val="22"/>
        </w:rPr>
        <w:t xml:space="preserve">   </w:t>
      </w:r>
      <w:r w:rsidR="007511C2">
        <w:rPr>
          <w:sz w:val="18"/>
          <w:szCs w:val="18"/>
        </w:rPr>
        <w:t>(дата проведения)</w:t>
      </w:r>
    </w:p>
    <w:p w:rsidR="001D4B2B" w:rsidRPr="001D4B2B" w:rsidRDefault="001D4B2B" w:rsidP="001D4B2B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в классах радиоуправляемых  моделей </w:t>
      </w:r>
      <w:r>
        <w:rPr>
          <w:bCs/>
          <w:sz w:val="22"/>
          <w:szCs w:val="22"/>
        </w:rPr>
        <w:t xml:space="preserve"> </w:t>
      </w:r>
      <w:r w:rsidRPr="00741A25">
        <w:rPr>
          <w:sz w:val="22"/>
          <w:szCs w:val="22"/>
        </w:rPr>
        <w:t>команду</w:t>
      </w:r>
      <w:r w:rsidR="00572C47">
        <w:rPr>
          <w:sz w:val="22"/>
          <w:szCs w:val="22"/>
        </w:rPr>
        <w:t xml:space="preserve">   </w:t>
      </w:r>
      <w:r w:rsidRPr="00741A25">
        <w:rPr>
          <w:sz w:val="22"/>
          <w:szCs w:val="22"/>
        </w:rPr>
        <w:t xml:space="preserve"> </w:t>
      </w:r>
      <w:r w:rsidRPr="001B58EC">
        <w:rPr>
          <w:b/>
          <w:i/>
          <w:color w:val="000000"/>
          <w:u w:val="single"/>
        </w:rPr>
        <w:t>г.о. Балашиха,</w:t>
      </w:r>
      <w:r w:rsidR="00BE49A2">
        <w:rPr>
          <w:b/>
          <w:i/>
          <w:color w:val="000000"/>
          <w:u w:val="single"/>
        </w:rPr>
        <w:t xml:space="preserve"> </w:t>
      </w:r>
      <w:r w:rsidRPr="001B58EC">
        <w:rPr>
          <w:b/>
          <w:i/>
          <w:color w:val="000000"/>
          <w:u w:val="single"/>
        </w:rPr>
        <w:t xml:space="preserve"> МБУ </w:t>
      </w:r>
      <w:proofErr w:type="gramStart"/>
      <w:r w:rsidRPr="001B58EC">
        <w:rPr>
          <w:b/>
          <w:i/>
          <w:color w:val="000000"/>
          <w:u w:val="single"/>
        </w:rPr>
        <w:t>ДО</w:t>
      </w:r>
      <w:proofErr w:type="gramEnd"/>
      <w:r w:rsidRPr="001B58EC">
        <w:rPr>
          <w:b/>
          <w:i/>
          <w:color w:val="000000"/>
          <w:u w:val="single"/>
        </w:rPr>
        <w:t xml:space="preserve"> «</w:t>
      </w:r>
      <w:proofErr w:type="gramStart"/>
      <w:r w:rsidRPr="001B58EC">
        <w:rPr>
          <w:b/>
          <w:i/>
          <w:color w:val="000000"/>
          <w:u w:val="single"/>
        </w:rPr>
        <w:t>Центр</w:t>
      </w:r>
      <w:proofErr w:type="gramEnd"/>
      <w:r w:rsidRPr="001B58EC">
        <w:rPr>
          <w:b/>
          <w:i/>
          <w:color w:val="000000"/>
          <w:u w:val="single"/>
        </w:rPr>
        <w:t xml:space="preserve"> творческого разви</w:t>
      </w:r>
      <w:r>
        <w:rPr>
          <w:b/>
          <w:i/>
          <w:color w:val="000000"/>
          <w:u w:val="single"/>
        </w:rPr>
        <w:t xml:space="preserve">тия и гуманитарного образования </w:t>
      </w:r>
      <w:r w:rsidRPr="001B58EC">
        <w:rPr>
          <w:b/>
          <w:i/>
          <w:color w:val="000000"/>
          <w:u w:val="single"/>
        </w:rPr>
        <w:t>«Истоки</w:t>
      </w:r>
      <w:r w:rsidR="00BE49A2">
        <w:rPr>
          <w:b/>
          <w:i/>
          <w:color w:val="000000"/>
          <w:u w:val="single"/>
        </w:rPr>
        <w:t>»</w:t>
      </w:r>
      <w:r w:rsidR="00572C47">
        <w:rPr>
          <w:b/>
          <w:i/>
          <w:color w:val="000000"/>
          <w:u w:val="single"/>
        </w:rPr>
        <w:t>________________</w:t>
      </w:r>
      <w:r>
        <w:rPr>
          <w:b/>
          <w:i/>
          <w:color w:val="000000"/>
          <w:u w:val="single"/>
        </w:rPr>
        <w:t xml:space="preserve"> </w:t>
      </w:r>
    </w:p>
    <w:p w:rsidR="001D4B2B" w:rsidRPr="00D72633" w:rsidRDefault="001D4B2B" w:rsidP="001D4B2B">
      <w:pPr>
        <w:jc w:val="center"/>
        <w:rPr>
          <w:sz w:val="16"/>
          <w:szCs w:val="16"/>
        </w:rPr>
      </w:pPr>
      <w:r w:rsidRPr="00D72633">
        <w:rPr>
          <w:sz w:val="16"/>
          <w:szCs w:val="16"/>
        </w:rPr>
        <w:t xml:space="preserve"> (наименование учреждения дополнительного образования по уставу и </w:t>
      </w:r>
      <w:r w:rsidR="00F862A2">
        <w:rPr>
          <w:sz w:val="16"/>
          <w:szCs w:val="16"/>
        </w:rPr>
        <w:t>муниципальных образований</w:t>
      </w:r>
      <w:r w:rsidRPr="00D72633">
        <w:rPr>
          <w:sz w:val="16"/>
          <w:szCs w:val="16"/>
        </w:rPr>
        <w:t>)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1077"/>
        <w:gridCol w:w="3180"/>
        <w:gridCol w:w="2068"/>
        <w:gridCol w:w="2159"/>
        <w:gridCol w:w="1486"/>
        <w:gridCol w:w="18"/>
      </w:tblGrid>
      <w:tr w:rsidR="001D4B2B" w:rsidRPr="00631CB3" w:rsidTr="000341DB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ind w:left="151" w:hanging="142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№</w:t>
            </w:r>
          </w:p>
          <w:p w:rsidR="001D4B2B" w:rsidRPr="00631CB3" w:rsidRDefault="001D4B2B" w:rsidP="000341DB">
            <w:pPr>
              <w:spacing w:line="276" w:lineRule="auto"/>
              <w:ind w:left="151" w:hanging="142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Фамилия, имя участника</w:t>
            </w:r>
          </w:p>
          <w:p w:rsidR="001D4B2B" w:rsidRPr="001D7014" w:rsidRDefault="001D4B2B" w:rsidP="000341D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D7014">
              <w:rPr>
                <w:sz w:val="20"/>
                <w:szCs w:val="20"/>
              </w:rPr>
              <w:t>(полностью)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B2B" w:rsidRPr="001D7014" w:rsidRDefault="0085092C" w:rsidP="0085092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Возраст участника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B2B" w:rsidRPr="00A25970" w:rsidRDefault="001D4B2B" w:rsidP="000341DB">
            <w:pPr>
              <w:snapToGrid w:val="0"/>
              <w:ind w:left="30" w:hanging="141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25970">
              <w:rPr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 w:rsidRPr="00631CB3">
              <w:rPr>
                <w:sz w:val="22"/>
                <w:szCs w:val="22"/>
              </w:rPr>
              <w:t>тренер</w:t>
            </w:r>
            <w:r>
              <w:rPr>
                <w:sz w:val="22"/>
                <w:szCs w:val="22"/>
              </w:rPr>
              <w:t>а</w:t>
            </w:r>
          </w:p>
          <w:p w:rsidR="001D4B2B" w:rsidRPr="00631CB3" w:rsidRDefault="001D4B2B" w:rsidP="000341DB">
            <w:pPr>
              <w:spacing w:line="276" w:lineRule="auto"/>
              <w:jc w:val="center"/>
              <w:rPr>
                <w:sz w:val="22"/>
              </w:rPr>
            </w:pPr>
            <w:r w:rsidRPr="001D7014">
              <w:rPr>
                <w:sz w:val="20"/>
                <w:szCs w:val="20"/>
              </w:rPr>
              <w:t>(полностью)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B2B" w:rsidRPr="00631CB3" w:rsidRDefault="001D4B2B" w:rsidP="000341DB">
            <w:pPr>
              <w:snapToGrid w:val="0"/>
              <w:spacing w:line="276" w:lineRule="auto"/>
              <w:ind w:hanging="714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Вид</w:t>
            </w:r>
          </w:p>
          <w:p w:rsidR="001D4B2B" w:rsidRPr="00631CB3" w:rsidRDefault="001D4B2B" w:rsidP="000341DB">
            <w:pPr>
              <w:spacing w:line="276" w:lineRule="auto"/>
              <w:ind w:hanging="714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зачета</w:t>
            </w:r>
          </w:p>
          <w:p w:rsidR="001D4B2B" w:rsidRPr="00631CB3" w:rsidRDefault="001D4B2B" w:rsidP="000341DB">
            <w:pPr>
              <w:spacing w:line="276" w:lineRule="auto"/>
              <w:ind w:hanging="714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(</w:t>
            </w:r>
            <w:proofErr w:type="gramStart"/>
            <w:r w:rsidRPr="00631CB3">
              <w:rPr>
                <w:sz w:val="22"/>
                <w:szCs w:val="22"/>
              </w:rPr>
              <w:t>л</w:t>
            </w:r>
            <w:proofErr w:type="gramEnd"/>
            <w:r w:rsidRPr="00631CB3">
              <w:rPr>
                <w:sz w:val="22"/>
                <w:szCs w:val="22"/>
              </w:rPr>
              <w:t>/к)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ind w:right="-106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ind w:hanging="604"/>
              <w:jc w:val="center"/>
              <w:rPr>
                <w:b/>
                <w:sz w:val="22"/>
              </w:rPr>
            </w:pPr>
            <w:r w:rsidRPr="00631CB3">
              <w:rPr>
                <w:b/>
                <w:sz w:val="22"/>
                <w:szCs w:val="22"/>
              </w:rPr>
              <w:t>Младшая возрастная группа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1D4B2B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Планер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36248F" w:rsidRDefault="001D4B2B" w:rsidP="000341DB">
            <w:pPr>
              <w:snapToGrid w:val="0"/>
              <w:spacing w:line="276" w:lineRule="auto"/>
              <w:jc w:val="center"/>
              <w:rPr>
                <w:i/>
                <w:sz w:val="22"/>
              </w:rPr>
            </w:pPr>
            <w:r w:rsidRPr="0036248F">
              <w:rPr>
                <w:i/>
                <w:color w:val="000000"/>
              </w:rPr>
              <w:t>Иванов Александр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36248F" w:rsidRDefault="0085092C" w:rsidP="000341DB">
            <w:pPr>
              <w:snapToGrid w:val="0"/>
              <w:spacing w:line="276" w:lineRule="auto"/>
              <w:jc w:val="center"/>
              <w:rPr>
                <w:i/>
                <w:sz w:val="22"/>
              </w:rPr>
            </w:pPr>
            <w:r w:rsidRPr="0036248F">
              <w:rPr>
                <w:i/>
                <w:color w:val="000000"/>
              </w:rPr>
              <w:t>12 лет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36248F" w:rsidRDefault="001D4B2B" w:rsidP="000341DB">
            <w:pPr>
              <w:snapToGrid w:val="0"/>
              <w:ind w:hanging="680"/>
              <w:jc w:val="center"/>
              <w:rPr>
                <w:i/>
                <w:color w:val="000000"/>
              </w:rPr>
            </w:pPr>
            <w:r w:rsidRPr="0036248F">
              <w:rPr>
                <w:i/>
                <w:color w:val="000000"/>
              </w:rPr>
              <w:t xml:space="preserve">Петров </w:t>
            </w:r>
          </w:p>
          <w:p w:rsidR="001D4B2B" w:rsidRPr="0036248F" w:rsidRDefault="001D4B2B" w:rsidP="00BE49A2">
            <w:pPr>
              <w:snapToGrid w:val="0"/>
              <w:spacing w:line="276" w:lineRule="auto"/>
              <w:ind w:hanging="42"/>
              <w:jc w:val="center"/>
              <w:rPr>
                <w:i/>
                <w:sz w:val="22"/>
              </w:rPr>
            </w:pPr>
            <w:r w:rsidRPr="0036248F">
              <w:rPr>
                <w:i/>
                <w:color w:val="000000"/>
              </w:rPr>
              <w:t>Андрей Юрьевич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36248F" w:rsidRDefault="001D4B2B" w:rsidP="000341DB">
            <w:pPr>
              <w:snapToGrid w:val="0"/>
              <w:spacing w:line="276" w:lineRule="auto"/>
              <w:ind w:hanging="769"/>
              <w:jc w:val="center"/>
              <w:rPr>
                <w:i/>
                <w:sz w:val="22"/>
              </w:rPr>
            </w:pPr>
            <w:r w:rsidRPr="0036248F">
              <w:rPr>
                <w:i/>
                <w:sz w:val="22"/>
                <w:szCs w:val="22"/>
              </w:rPr>
              <w:t>К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2.</w:t>
            </w:r>
            <w:r w:rsidRPr="0099059C">
              <w:rPr>
                <w:i/>
                <w:szCs w:val="28"/>
              </w:rPr>
              <w:t xml:space="preserve"> </w:t>
            </w:r>
            <w:proofErr w:type="spellStart"/>
            <w:r w:rsidR="007511C2" w:rsidRPr="007511C2">
              <w:t>Электролёт</w:t>
            </w:r>
            <w:proofErr w:type="spellEnd"/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7511C2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3.</w:t>
            </w:r>
            <w:r w:rsidRPr="0099059C">
              <w:rPr>
                <w:i/>
                <w:szCs w:val="28"/>
              </w:rPr>
              <w:t xml:space="preserve"> </w:t>
            </w:r>
            <w:r w:rsidR="007511C2" w:rsidRPr="007511C2">
              <w:t>Пилотажная модель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ind w:hanging="604"/>
              <w:jc w:val="center"/>
              <w:rPr>
                <w:sz w:val="22"/>
              </w:rPr>
            </w:pPr>
            <w:r w:rsidRPr="00631CB3">
              <w:rPr>
                <w:b/>
                <w:sz w:val="22"/>
                <w:szCs w:val="22"/>
              </w:rPr>
              <w:t>Старшая возрастная группа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7511C2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 xml:space="preserve">1. </w:t>
            </w:r>
            <w:r w:rsidR="007511C2">
              <w:rPr>
                <w:sz w:val="22"/>
                <w:szCs w:val="22"/>
              </w:rPr>
              <w:t>Планер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7511C2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2.</w:t>
            </w:r>
            <w:r w:rsidRPr="00645287">
              <w:rPr>
                <w:i/>
                <w:szCs w:val="28"/>
              </w:rPr>
              <w:t xml:space="preserve"> </w:t>
            </w:r>
            <w:proofErr w:type="spellStart"/>
            <w:r w:rsidR="007511C2" w:rsidRPr="007511C2">
              <w:t>Электролёт</w:t>
            </w:r>
            <w:proofErr w:type="spellEnd"/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4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7511C2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3.</w:t>
            </w:r>
            <w:r w:rsidR="007511C2">
              <w:rPr>
                <w:sz w:val="28"/>
                <w:szCs w:val="28"/>
              </w:rPr>
              <w:t xml:space="preserve"> </w:t>
            </w:r>
            <w:r w:rsidR="007511C2" w:rsidRPr="007511C2">
              <w:t>Пилотажная модель</w:t>
            </w:r>
          </w:p>
        </w:tc>
      </w:tr>
      <w:tr w:rsidR="001D4B2B" w:rsidRPr="00631CB3" w:rsidTr="000341DB">
        <w:trPr>
          <w:trHeight w:val="454"/>
          <w:jc w:val="center"/>
        </w:trPr>
        <w:tc>
          <w:tcPr>
            <w:tcW w:w="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tabs>
                <w:tab w:val="left" w:pos="417"/>
              </w:tabs>
              <w:suppressAutoHyphens/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1D4B2B" w:rsidRPr="00631CB3" w:rsidTr="000341DB">
        <w:trPr>
          <w:gridAfter w:val="1"/>
          <w:wAfter w:w="9" w:type="pct"/>
          <w:trHeight w:val="680"/>
          <w:jc w:val="center"/>
        </w:trPr>
        <w:tc>
          <w:tcPr>
            <w:tcW w:w="499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B" w:rsidRPr="00631CB3" w:rsidRDefault="001D4B2B" w:rsidP="000341DB">
            <w:pPr>
              <w:snapToGrid w:val="0"/>
              <w:spacing w:line="276" w:lineRule="auto"/>
              <w:rPr>
                <w:sz w:val="22"/>
              </w:rPr>
            </w:pPr>
          </w:p>
          <w:p w:rsidR="001D4B2B" w:rsidRPr="00631CB3" w:rsidRDefault="001D4B2B" w:rsidP="000341DB">
            <w:pPr>
              <w:snapToGrid w:val="0"/>
              <w:spacing w:line="276" w:lineRule="auto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Тренер-руководитель команды _________________________________________________</w:t>
            </w:r>
          </w:p>
          <w:p w:rsidR="001D4B2B" w:rsidRPr="00631CB3" w:rsidRDefault="001D4B2B" w:rsidP="000341DB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511C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(ФИО полностью</w:t>
            </w:r>
            <w:r w:rsidR="007511C2" w:rsidRPr="007511C2">
              <w:rPr>
                <w:b/>
                <w:sz w:val="18"/>
                <w:szCs w:val="18"/>
              </w:rPr>
              <w:t>,</w:t>
            </w:r>
            <w:r w:rsidR="007511C2">
              <w:rPr>
                <w:b/>
                <w:sz w:val="18"/>
                <w:szCs w:val="18"/>
              </w:rPr>
              <w:t xml:space="preserve"> мобильный </w:t>
            </w:r>
            <w:r w:rsidRPr="004743E8">
              <w:rPr>
                <w:b/>
                <w:sz w:val="18"/>
                <w:szCs w:val="18"/>
              </w:rPr>
              <w:t xml:space="preserve"> телефон</w:t>
            </w:r>
            <w:r w:rsidRPr="00631CB3">
              <w:rPr>
                <w:sz w:val="18"/>
                <w:szCs w:val="18"/>
              </w:rPr>
              <w:t>)</w:t>
            </w:r>
          </w:p>
          <w:p w:rsidR="001D4B2B" w:rsidRPr="00631CB3" w:rsidRDefault="001D4B2B" w:rsidP="000341DB">
            <w:pPr>
              <w:snapToGrid w:val="0"/>
              <w:spacing w:line="276" w:lineRule="auto"/>
              <w:rPr>
                <w:sz w:val="22"/>
              </w:rPr>
            </w:pPr>
            <w:r w:rsidRPr="00631CB3">
              <w:rPr>
                <w:sz w:val="22"/>
                <w:szCs w:val="22"/>
              </w:rPr>
              <w:t>Судья _____________________________________________________________________</w:t>
            </w:r>
          </w:p>
          <w:p w:rsidR="001D4B2B" w:rsidRPr="00631CB3" w:rsidRDefault="001D4B2B" w:rsidP="000341DB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31CB3">
              <w:rPr>
                <w:sz w:val="18"/>
                <w:szCs w:val="18"/>
              </w:rPr>
              <w:t xml:space="preserve">                                                                                                          (</w:t>
            </w:r>
            <w:r w:rsidRPr="007511C2">
              <w:rPr>
                <w:b/>
                <w:sz w:val="18"/>
                <w:szCs w:val="18"/>
              </w:rPr>
              <w:t>ФИО полностью</w:t>
            </w:r>
            <w:r w:rsidR="007511C2">
              <w:rPr>
                <w:sz w:val="18"/>
                <w:szCs w:val="18"/>
              </w:rPr>
              <w:t xml:space="preserve">, </w:t>
            </w:r>
            <w:r w:rsidR="007511C2">
              <w:rPr>
                <w:b/>
                <w:sz w:val="18"/>
                <w:szCs w:val="18"/>
              </w:rPr>
              <w:t xml:space="preserve">мобильный </w:t>
            </w:r>
            <w:r w:rsidR="007511C2" w:rsidRPr="004743E8">
              <w:rPr>
                <w:b/>
                <w:sz w:val="18"/>
                <w:szCs w:val="18"/>
              </w:rPr>
              <w:t xml:space="preserve"> телефон</w:t>
            </w:r>
            <w:r w:rsidRPr="00631CB3">
              <w:rPr>
                <w:sz w:val="18"/>
                <w:szCs w:val="18"/>
              </w:rPr>
              <w:t>)</w:t>
            </w:r>
          </w:p>
        </w:tc>
      </w:tr>
    </w:tbl>
    <w:p w:rsidR="0036248F" w:rsidRPr="004023EE" w:rsidRDefault="0036248F" w:rsidP="001D4B2B">
      <w:pPr>
        <w:spacing w:line="276" w:lineRule="auto"/>
        <w:rPr>
          <w:sz w:val="22"/>
          <w:szCs w:val="22"/>
        </w:rPr>
      </w:pPr>
    </w:p>
    <w:p w:rsidR="001D4B2B" w:rsidRPr="00741A25" w:rsidRDefault="001D4B2B" w:rsidP="001D4B2B">
      <w:pPr>
        <w:spacing w:line="276" w:lineRule="auto"/>
        <w:rPr>
          <w:sz w:val="22"/>
          <w:szCs w:val="22"/>
        </w:rPr>
      </w:pPr>
      <w:r w:rsidRPr="00741A25">
        <w:rPr>
          <w:sz w:val="22"/>
          <w:szCs w:val="22"/>
        </w:rPr>
        <w:t>Директор   ______________                   ____________________________________</w:t>
      </w:r>
    </w:p>
    <w:p w:rsidR="001D4B2B" w:rsidRPr="00741A25" w:rsidRDefault="001D4B2B" w:rsidP="001D4B2B">
      <w:pPr>
        <w:tabs>
          <w:tab w:val="left" w:pos="7920"/>
        </w:tabs>
        <w:spacing w:line="276" w:lineRule="auto"/>
        <w:rPr>
          <w:sz w:val="18"/>
          <w:szCs w:val="18"/>
        </w:rPr>
      </w:pPr>
      <w:r w:rsidRPr="00741A25">
        <w:rPr>
          <w:sz w:val="22"/>
          <w:szCs w:val="22"/>
        </w:rPr>
        <w:t xml:space="preserve">                                      </w:t>
      </w:r>
      <w:r w:rsidRPr="00741A25">
        <w:rPr>
          <w:sz w:val="18"/>
          <w:szCs w:val="18"/>
        </w:rPr>
        <w:t>(подпись)                                                         (ФИО)</w:t>
      </w:r>
      <w:r w:rsidRPr="00741A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D4B2B" w:rsidRPr="00741A25" w:rsidRDefault="001D4B2B" w:rsidP="001D4B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М.П.                           </w:t>
      </w:r>
    </w:p>
    <w:p w:rsidR="00F776A2" w:rsidRDefault="00F776A2" w:rsidP="00A305D9">
      <w:pPr>
        <w:pStyle w:val="a4"/>
        <w:spacing w:line="276" w:lineRule="auto"/>
        <w:ind w:firstLine="709"/>
        <w:jc w:val="right"/>
        <w:rPr>
          <w:szCs w:val="28"/>
        </w:rPr>
      </w:pPr>
    </w:p>
    <w:p w:rsidR="00F776A2" w:rsidRDefault="00F776A2" w:rsidP="00A305D9">
      <w:pPr>
        <w:pStyle w:val="a4"/>
        <w:spacing w:line="276" w:lineRule="auto"/>
        <w:ind w:firstLine="709"/>
        <w:jc w:val="right"/>
        <w:rPr>
          <w:szCs w:val="28"/>
        </w:rPr>
      </w:pPr>
    </w:p>
    <w:p w:rsidR="00F776A2" w:rsidRDefault="00F776A2" w:rsidP="00A305D9">
      <w:pPr>
        <w:pStyle w:val="a4"/>
        <w:spacing w:line="276" w:lineRule="auto"/>
        <w:ind w:firstLine="709"/>
        <w:jc w:val="right"/>
        <w:rPr>
          <w:szCs w:val="28"/>
        </w:rPr>
      </w:pPr>
    </w:p>
    <w:p w:rsidR="00F776A2" w:rsidRDefault="00F776A2" w:rsidP="00A305D9">
      <w:pPr>
        <w:pStyle w:val="a4"/>
        <w:spacing w:line="276" w:lineRule="auto"/>
        <w:ind w:firstLine="709"/>
        <w:jc w:val="right"/>
        <w:rPr>
          <w:szCs w:val="28"/>
        </w:rPr>
      </w:pPr>
    </w:p>
    <w:p w:rsidR="00216E2A" w:rsidRDefault="001D4B2B" w:rsidP="00E4624D">
      <w:pPr>
        <w:pStyle w:val="a4"/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 xml:space="preserve">             </w:t>
      </w:r>
      <w:r w:rsidR="00E4624D">
        <w:rPr>
          <w:szCs w:val="28"/>
        </w:rPr>
        <w:t xml:space="preserve">                      </w:t>
      </w:r>
    </w:p>
    <w:p w:rsidR="00A67CAE" w:rsidRPr="00A67CAE" w:rsidRDefault="00A67CAE" w:rsidP="004F3816">
      <w:pPr>
        <w:pStyle w:val="a4"/>
        <w:spacing w:line="276" w:lineRule="auto"/>
        <w:rPr>
          <w:szCs w:val="28"/>
        </w:rPr>
      </w:pPr>
    </w:p>
    <w:p w:rsidR="00A305D9" w:rsidRDefault="006A3B7C" w:rsidP="006A3B7C">
      <w:pPr>
        <w:pStyle w:val="a4"/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</w:t>
      </w:r>
      <w:r w:rsidR="00A305D9">
        <w:rPr>
          <w:i/>
          <w:sz w:val="24"/>
        </w:rPr>
        <w:t>Приложение №</w:t>
      </w:r>
      <w:r w:rsidR="00F776A2">
        <w:rPr>
          <w:i/>
          <w:sz w:val="24"/>
        </w:rPr>
        <w:t xml:space="preserve"> 2</w:t>
      </w:r>
    </w:p>
    <w:p w:rsidR="00A305D9" w:rsidRDefault="006A6BBB" w:rsidP="006A3B7C">
      <w:pPr>
        <w:tabs>
          <w:tab w:val="left" w:pos="5387"/>
        </w:tabs>
        <w:spacing w:line="276" w:lineRule="auto"/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A305D9">
        <w:rPr>
          <w:sz w:val="22"/>
          <w:szCs w:val="22"/>
        </w:rPr>
        <w:t xml:space="preserve"> Положению о проведении Первенства Московской области по авиамоделированию </w:t>
      </w:r>
      <w:r w:rsidR="00A305D9">
        <w:rPr>
          <w:sz w:val="22"/>
          <w:szCs w:val="22"/>
        </w:rPr>
        <w:br/>
        <w:t xml:space="preserve">в классах радиоуправляемых моделей </w:t>
      </w:r>
    </w:p>
    <w:p w:rsidR="008D69A1" w:rsidRDefault="008D69A1" w:rsidP="00A305D9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</w:p>
    <w:p w:rsidR="008D69A1" w:rsidRPr="009811F9" w:rsidRDefault="008D69A1" w:rsidP="008D69A1">
      <w:pPr>
        <w:jc w:val="center"/>
        <w:rPr>
          <w:b/>
          <w:sz w:val="28"/>
          <w:szCs w:val="28"/>
        </w:rPr>
      </w:pPr>
      <w:r w:rsidRPr="009811F9">
        <w:rPr>
          <w:b/>
          <w:sz w:val="28"/>
          <w:szCs w:val="28"/>
        </w:rPr>
        <w:t>Комплекс «Новичок»</w:t>
      </w:r>
    </w:p>
    <w:p w:rsidR="008D69A1" w:rsidRPr="009811F9" w:rsidRDefault="008D69A1" w:rsidP="008D69A1">
      <w:pPr>
        <w:outlineLvl w:val="0"/>
        <w:rPr>
          <w:sz w:val="28"/>
          <w:szCs w:val="28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67"/>
        <w:gridCol w:w="7315"/>
        <w:gridCol w:w="1134"/>
      </w:tblGrid>
      <w:tr w:rsidR="008D69A1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0648C8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b/>
                <w:lang w:eastAsia="en-US"/>
              </w:rPr>
            </w:pPr>
            <w:r w:rsidRPr="000648C8">
              <w:rPr>
                <w:b/>
                <w:lang w:eastAsia="en-US"/>
              </w:rPr>
              <w:t>Номер фигуры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1" w:rsidRPr="000648C8" w:rsidRDefault="008D69A1" w:rsidP="000341D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0648C8">
              <w:rPr>
                <w:b/>
                <w:lang w:eastAsia="en-US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A1" w:rsidRPr="000648C8" w:rsidRDefault="008D69A1" w:rsidP="000341D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0648C8">
              <w:rPr>
                <w:b/>
                <w:lang w:eastAsia="en-US"/>
              </w:rPr>
              <w:t>«К»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1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Центральная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Восьмерка в горизонтальной плоскости</w:t>
            </w:r>
            <w:r w:rsidR="00CA1D29">
              <w:rPr>
                <w:lang w:eastAsia="en-US"/>
              </w:rPr>
              <w:t xml:space="preserve">. </w:t>
            </w:r>
            <w:r w:rsidRPr="009811F9">
              <w:rPr>
                <w:lang w:eastAsia="en-US"/>
              </w:rPr>
              <w:t>Изначально модель находится на среднем уровне высоты. До центра полетной зоны выполняется разворот 90 град</w:t>
            </w:r>
            <w:r w:rsidR="00B8687F">
              <w:rPr>
                <w:lang w:eastAsia="en-US"/>
              </w:rPr>
              <w:t>усов</w:t>
            </w:r>
            <w:r w:rsidRPr="009811F9">
              <w:rPr>
                <w:lang w:eastAsia="en-US"/>
              </w:rPr>
              <w:t xml:space="preserve">, т.е. первая четверть окружности, затем от центра выполняется вторая окружность с возвратом </w:t>
            </w:r>
            <w:r w:rsidR="00B8687F">
              <w:rPr>
                <w:lang w:eastAsia="en-US"/>
              </w:rPr>
              <w:br/>
            </w:r>
            <w:r w:rsidRPr="009811F9">
              <w:rPr>
                <w:lang w:eastAsia="en-US"/>
              </w:rPr>
              <w:t>к центру. Далее завершаем 3/4 первой окружности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 xml:space="preserve">Примечание: </w:t>
            </w:r>
            <w:r w:rsidRPr="009811F9">
              <w:rPr>
                <w:lang w:eastAsia="en-US"/>
              </w:rPr>
              <w:t>окружности должны быть равными по диаметру, середина фигуры должна совпасть с серединой полетной зоны. Точки входа и выхода из фигуры должны совпадать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5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2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Разворотная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 xml:space="preserve">Половина «кубинской восьмерки». </w:t>
            </w:r>
            <w:r w:rsidRPr="009811F9">
              <w:rPr>
                <w:lang w:eastAsia="en-US"/>
              </w:rPr>
              <w:t>Изначально модель находится на среднем уровне высоты после фигуры 1. На середине линии 45</w:t>
            </w:r>
            <w:r w:rsidRPr="009811F9">
              <w:rPr>
                <w:rFonts w:ascii="Txt" w:hAnsi="Txt" w:cs="Txt"/>
                <w:lang w:eastAsia="en-US"/>
              </w:rPr>
              <w:t>°</w:t>
            </w:r>
            <w:r w:rsidRPr="009811F9">
              <w:rPr>
                <w:lang w:eastAsia="en-US"/>
              </w:rPr>
              <w:t xml:space="preserve"> вверх полубочка, затем 5/8 петли, выход на нижний уровень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Примечание:</w:t>
            </w:r>
            <w:r w:rsidRPr="009811F9">
              <w:rPr>
                <w:lang w:eastAsia="en-US"/>
              </w:rPr>
              <w:t xml:space="preserve"> Высота фигуры должна быть примерно равной диаметру петли фигуры №</w:t>
            </w:r>
            <w:r w:rsidR="00B8687F">
              <w:rPr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3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3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Центральная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 xml:space="preserve">Петля. </w:t>
            </w:r>
            <w:r w:rsidRPr="009811F9">
              <w:rPr>
                <w:lang w:eastAsia="en-US"/>
              </w:rPr>
              <w:t>Изначально модель находиться на нижнем уровне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Примечание:</w:t>
            </w:r>
            <w:r w:rsidR="00875D2C">
              <w:rPr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>центр должен находиться на вертикальной линии середины</w:t>
            </w:r>
            <w:r w:rsidR="00B8687F">
              <w:rPr>
                <w:lang w:eastAsia="en-US"/>
              </w:rPr>
              <w:t xml:space="preserve"> полетной зоны. Точки входа и</w:t>
            </w:r>
            <w:r w:rsidRPr="009811F9">
              <w:rPr>
                <w:lang w:eastAsia="en-US"/>
              </w:rPr>
              <w:t xml:space="preserve"> выхода из фигуры должны совпадать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4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4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Разворотная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 xml:space="preserve">Иммельман. </w:t>
            </w:r>
            <w:r w:rsidRPr="009811F9">
              <w:rPr>
                <w:lang w:eastAsia="en-US"/>
              </w:rPr>
              <w:t>Выполняется</w:t>
            </w:r>
            <w:r w:rsidRPr="009811F9">
              <w:rPr>
                <w:b/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 xml:space="preserve">половина прямой петли, сразу после завершения </w:t>
            </w:r>
            <w:proofErr w:type="spellStart"/>
            <w:r w:rsidRPr="009811F9">
              <w:rPr>
                <w:lang w:eastAsia="en-US"/>
              </w:rPr>
              <w:t>полупетли</w:t>
            </w:r>
            <w:proofErr w:type="spellEnd"/>
            <w:r w:rsidRPr="009811F9">
              <w:rPr>
                <w:lang w:eastAsia="en-US"/>
              </w:rPr>
              <w:t xml:space="preserve"> выполняется полубочка, модель остается на верхнем уровне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Примечание:</w:t>
            </w:r>
            <w:r w:rsidRPr="009811F9">
              <w:rPr>
                <w:lang w:eastAsia="en-US"/>
              </w:rPr>
              <w:t xml:space="preserve"> Высота фигуры должна быть примерно равной диаметру петли фигуры №</w:t>
            </w:r>
            <w:r w:rsidR="00B8687F">
              <w:rPr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3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5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Центральная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 xml:space="preserve">Перевернутый полет. </w:t>
            </w:r>
            <w:r w:rsidRPr="009811F9">
              <w:rPr>
                <w:lang w:eastAsia="en-US"/>
              </w:rPr>
              <w:t>Изначально модель находиться на верхнем уровне. Из горизонтального</w:t>
            </w:r>
            <w:r w:rsidRPr="009811F9">
              <w:rPr>
                <w:b/>
                <w:lang w:eastAsia="en-US"/>
              </w:rPr>
              <w:t xml:space="preserve"> </w:t>
            </w:r>
            <w:r w:rsidR="00B8687F">
              <w:rPr>
                <w:lang w:eastAsia="en-US"/>
              </w:rPr>
              <w:t>полета выполняется</w:t>
            </w:r>
            <w:r w:rsidRPr="009811F9">
              <w:rPr>
                <w:lang w:eastAsia="en-US"/>
              </w:rPr>
              <w:t xml:space="preserve"> пол</w:t>
            </w:r>
            <w:r w:rsidR="00960925">
              <w:rPr>
                <w:lang w:eastAsia="en-US"/>
              </w:rPr>
              <w:t>у</w:t>
            </w:r>
            <w:r w:rsidRPr="009811F9">
              <w:rPr>
                <w:lang w:eastAsia="en-US"/>
              </w:rPr>
              <w:t xml:space="preserve">бочки, модель переходит в перевернутый полет, затем еще полубочка, модель возвращается в нормальный полет 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Примечание:</w:t>
            </w:r>
            <w:r w:rsidR="00B8687F">
              <w:rPr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>Середина фигуры должна совпасть с серединой полетной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4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6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Разворотная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Переворот через крыло.</w:t>
            </w:r>
            <w:r w:rsidRPr="009811F9">
              <w:rPr>
                <w:lang w:eastAsia="en-US"/>
              </w:rPr>
              <w:t xml:space="preserve"> Изначально модель находиться </w:t>
            </w:r>
            <w:r w:rsidR="004C17CA">
              <w:rPr>
                <w:lang w:eastAsia="en-US"/>
              </w:rPr>
              <w:br/>
            </w:r>
            <w:r w:rsidRPr="009811F9">
              <w:rPr>
                <w:lang w:eastAsia="en-US"/>
              </w:rPr>
              <w:t>на верхнем уровне. Из горизонтального</w:t>
            </w:r>
            <w:r w:rsidRPr="009811F9">
              <w:rPr>
                <w:b/>
                <w:lang w:eastAsia="en-US"/>
              </w:rPr>
              <w:t xml:space="preserve"> </w:t>
            </w:r>
            <w:r w:rsidR="00B8687F">
              <w:rPr>
                <w:lang w:eastAsia="en-US"/>
              </w:rPr>
              <w:t>полета выполняется пол</w:t>
            </w:r>
            <w:r w:rsidR="00960925">
              <w:rPr>
                <w:lang w:eastAsia="en-US"/>
              </w:rPr>
              <w:t>у</w:t>
            </w:r>
            <w:r w:rsidR="00B8687F">
              <w:rPr>
                <w:lang w:eastAsia="en-US"/>
              </w:rPr>
              <w:t>бочки</w:t>
            </w:r>
            <w:r w:rsidRPr="009811F9">
              <w:rPr>
                <w:lang w:eastAsia="en-US"/>
              </w:rPr>
              <w:t>, затем полпетли, выход на нижний или 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2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7</w:t>
            </w:r>
          </w:p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Центральная фигура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Бочка.</w:t>
            </w:r>
            <w:r w:rsidRPr="009811F9">
              <w:rPr>
                <w:lang w:eastAsia="en-US"/>
              </w:rPr>
              <w:t xml:space="preserve"> Изначально модель находиться на нижнем или среднем уровне.</w:t>
            </w:r>
          </w:p>
          <w:p w:rsidR="008D69A1" w:rsidRPr="009811F9" w:rsidRDefault="008D69A1" w:rsidP="001C6FE8">
            <w:pPr>
              <w:spacing w:line="276" w:lineRule="auto"/>
              <w:ind w:right="171"/>
              <w:jc w:val="both"/>
              <w:outlineLvl w:val="0"/>
              <w:rPr>
                <w:lang w:eastAsia="en-US"/>
              </w:rPr>
            </w:pPr>
            <w:r w:rsidRPr="009811F9">
              <w:rPr>
                <w:b/>
                <w:lang w:eastAsia="en-US"/>
              </w:rPr>
              <w:t>Примечание:</w:t>
            </w:r>
            <w:r w:rsidRPr="009811F9">
              <w:rPr>
                <w:lang w:eastAsia="en-US"/>
              </w:rPr>
              <w:t xml:space="preserve"> середина фигуры должна совпасть с серединой полетной зоны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5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8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9811F9" w:rsidRDefault="008D69A1" w:rsidP="00B8687F">
            <w:pPr>
              <w:spacing w:line="276" w:lineRule="auto"/>
              <w:jc w:val="both"/>
              <w:outlineLvl w:val="0"/>
              <w:rPr>
                <w:b/>
                <w:lang w:eastAsia="en-US"/>
              </w:rPr>
            </w:pPr>
            <w:r w:rsidRPr="009811F9">
              <w:rPr>
                <w:b/>
                <w:lang w:eastAsia="en-US"/>
              </w:rPr>
              <w:t>Посадка</w:t>
            </w:r>
            <w:r w:rsidR="00B8687F">
              <w:rPr>
                <w:lang w:eastAsia="en-US"/>
              </w:rPr>
              <w:t xml:space="preserve">, </w:t>
            </w:r>
            <w:r w:rsidRPr="009811F9">
              <w:rPr>
                <w:lang w:eastAsia="en-US"/>
              </w:rPr>
              <w:t>в круг диаметром 50</w:t>
            </w:r>
            <w:r w:rsidR="00B8687F">
              <w:rPr>
                <w:lang w:eastAsia="en-US"/>
              </w:rPr>
              <w:t xml:space="preserve"> </w:t>
            </w:r>
            <w:r w:rsidRPr="009811F9">
              <w:rPr>
                <w:lang w:eastAsia="en-US"/>
              </w:rPr>
              <w:t>м</w:t>
            </w:r>
            <w:r w:rsidRPr="009811F9"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4</w:t>
            </w:r>
          </w:p>
        </w:tc>
      </w:tr>
      <w:tr w:rsidR="008D69A1" w:rsidRPr="009811F9" w:rsidTr="000648C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9811F9" w:rsidRDefault="008D69A1" w:rsidP="000341DB">
            <w:pPr>
              <w:spacing w:line="276" w:lineRule="auto"/>
              <w:ind w:left="-7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A1" w:rsidRPr="009811F9" w:rsidRDefault="008D69A1" w:rsidP="000341DB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Сумма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9811F9" w:rsidRDefault="008D69A1" w:rsidP="009811F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 w:rsidRPr="009811F9">
              <w:rPr>
                <w:lang w:eastAsia="en-US"/>
              </w:rPr>
              <w:t>30</w:t>
            </w:r>
          </w:p>
        </w:tc>
      </w:tr>
    </w:tbl>
    <w:p w:rsidR="00F776A2" w:rsidRDefault="00016DBC" w:rsidP="009811F9">
      <w:pPr>
        <w:pStyle w:val="a4"/>
        <w:spacing w:line="276" w:lineRule="auto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</w:p>
    <w:p w:rsidR="00F776A2" w:rsidRDefault="00F776A2" w:rsidP="009811F9">
      <w:pPr>
        <w:pStyle w:val="a4"/>
        <w:spacing w:line="276" w:lineRule="auto"/>
        <w:jc w:val="right"/>
        <w:rPr>
          <w:szCs w:val="28"/>
        </w:rPr>
      </w:pPr>
    </w:p>
    <w:p w:rsidR="00F776A2" w:rsidRDefault="00F776A2" w:rsidP="009811F9">
      <w:pPr>
        <w:pStyle w:val="a4"/>
        <w:spacing w:line="276" w:lineRule="auto"/>
        <w:jc w:val="right"/>
        <w:rPr>
          <w:szCs w:val="28"/>
        </w:rPr>
      </w:pPr>
    </w:p>
    <w:p w:rsidR="00CF03E3" w:rsidRDefault="00016DBC" w:rsidP="009811F9">
      <w:pPr>
        <w:pStyle w:val="a4"/>
        <w:spacing w:line="276" w:lineRule="auto"/>
        <w:jc w:val="right"/>
        <w:rPr>
          <w:i/>
          <w:sz w:val="24"/>
        </w:rPr>
      </w:pPr>
      <w:r>
        <w:rPr>
          <w:szCs w:val="28"/>
        </w:rPr>
        <w:t xml:space="preserve">   </w:t>
      </w:r>
      <w:r w:rsidR="00CF03E3">
        <w:rPr>
          <w:szCs w:val="28"/>
        </w:rPr>
        <w:t xml:space="preserve">  </w:t>
      </w:r>
      <w:r w:rsidR="00CF03E3">
        <w:rPr>
          <w:i/>
          <w:sz w:val="24"/>
        </w:rPr>
        <w:t>Приложение №</w:t>
      </w:r>
      <w:r w:rsidR="006A3B7C">
        <w:rPr>
          <w:i/>
          <w:sz w:val="24"/>
        </w:rPr>
        <w:t xml:space="preserve"> </w:t>
      </w:r>
      <w:r w:rsidR="00F776A2">
        <w:rPr>
          <w:i/>
          <w:sz w:val="24"/>
        </w:rPr>
        <w:t>3</w:t>
      </w:r>
    </w:p>
    <w:p w:rsidR="00CF03E3" w:rsidRDefault="006A3B7C" w:rsidP="00CF03E3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  <w:r>
        <w:rPr>
          <w:sz w:val="22"/>
          <w:szCs w:val="22"/>
        </w:rPr>
        <w:t>к</w:t>
      </w:r>
      <w:r w:rsidR="00CF03E3">
        <w:rPr>
          <w:sz w:val="22"/>
          <w:szCs w:val="22"/>
        </w:rPr>
        <w:t xml:space="preserve"> Положению о проведении Первенства Московской области по авиамоделированию </w:t>
      </w:r>
      <w:r w:rsidR="00CF03E3">
        <w:rPr>
          <w:sz w:val="22"/>
          <w:szCs w:val="22"/>
        </w:rPr>
        <w:br/>
        <w:t xml:space="preserve">в классах радиоуправляемых моделей </w:t>
      </w:r>
    </w:p>
    <w:p w:rsidR="000673F6" w:rsidRDefault="000673F6" w:rsidP="00CF03E3">
      <w:pPr>
        <w:tabs>
          <w:tab w:val="left" w:pos="5387"/>
        </w:tabs>
        <w:spacing w:line="276" w:lineRule="auto"/>
        <w:ind w:left="5387"/>
        <w:rPr>
          <w:sz w:val="22"/>
          <w:szCs w:val="22"/>
        </w:rPr>
      </w:pPr>
    </w:p>
    <w:p w:rsidR="000673F6" w:rsidRPr="00217B39" w:rsidRDefault="000673F6" w:rsidP="000673F6">
      <w:pPr>
        <w:jc w:val="center"/>
        <w:rPr>
          <w:b/>
          <w:sz w:val="28"/>
          <w:szCs w:val="28"/>
        </w:rPr>
      </w:pPr>
      <w:r w:rsidRPr="00217B39">
        <w:rPr>
          <w:b/>
          <w:sz w:val="28"/>
          <w:szCs w:val="28"/>
        </w:rPr>
        <w:t>Комплекс с-11</w:t>
      </w:r>
    </w:p>
    <w:p w:rsidR="000673F6" w:rsidRDefault="000673F6" w:rsidP="000673F6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1E0"/>
      </w:tblPr>
      <w:tblGrid>
        <w:gridCol w:w="1101"/>
        <w:gridCol w:w="7688"/>
        <w:gridCol w:w="1134"/>
      </w:tblGrid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217B39" w:rsidRDefault="000673F6" w:rsidP="000341DB">
            <w:pPr>
              <w:ind w:left="-70"/>
              <w:jc w:val="center"/>
              <w:outlineLvl w:val="0"/>
              <w:rPr>
                <w:b/>
                <w:sz w:val="24"/>
                <w:lang w:eastAsia="en-US"/>
              </w:rPr>
            </w:pPr>
            <w:r w:rsidRPr="00217B39">
              <w:rPr>
                <w:b/>
                <w:sz w:val="24"/>
                <w:lang w:eastAsia="en-US"/>
              </w:rPr>
              <w:t>Номер фигуры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6" w:rsidRPr="00217B39" w:rsidRDefault="000673F6" w:rsidP="000341DB">
            <w:pPr>
              <w:jc w:val="center"/>
              <w:outlineLvl w:val="0"/>
              <w:rPr>
                <w:b/>
                <w:sz w:val="24"/>
                <w:lang w:eastAsia="en-US"/>
              </w:rPr>
            </w:pPr>
            <w:r w:rsidRPr="00217B39">
              <w:rPr>
                <w:b/>
                <w:sz w:val="24"/>
                <w:lang w:eastAsia="en-US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6" w:rsidRPr="00217B39" w:rsidRDefault="000673F6" w:rsidP="000341DB">
            <w:pPr>
              <w:jc w:val="center"/>
              <w:outlineLvl w:val="0"/>
              <w:rPr>
                <w:b/>
                <w:sz w:val="24"/>
                <w:lang w:eastAsia="en-US"/>
              </w:rPr>
            </w:pPr>
            <w:r w:rsidRPr="00217B39">
              <w:rPr>
                <w:b/>
                <w:sz w:val="24"/>
                <w:lang w:eastAsia="en-US"/>
              </w:rPr>
              <w:t>«К»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 xml:space="preserve">Петля,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прямая управляемая петля, центр должен находиться на вертикальной линии середины полетной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proofErr w:type="spellStart"/>
            <w:r w:rsidRPr="00D12DD9">
              <w:rPr>
                <w:sz w:val="24"/>
                <w:lang w:eastAsia="en-US"/>
              </w:rPr>
              <w:t>Срывной</w:t>
            </w:r>
            <w:proofErr w:type="spellEnd"/>
            <w:r w:rsidRPr="00D12DD9">
              <w:rPr>
                <w:sz w:val="24"/>
                <w:lang w:eastAsia="en-US"/>
              </w:rPr>
              <w:t xml:space="preserve"> поворот,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вертикали вверх и вниз должны выполняться как можно ближе к краю полетной зоны, не выходя за 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4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 xml:space="preserve">Квадратная петля,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радиусы на всех углах одинаковы, центр должен находиться на вертикальной линии середины полетной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 xml:space="preserve">Половина «кубинской восьмерки»,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на середине линии 45</w:t>
            </w:r>
            <w:r w:rsidRPr="00D12DD9">
              <w:rPr>
                <w:rFonts w:ascii="Txt" w:hAnsi="Txt" w:cs="Txt"/>
                <w:sz w:val="24"/>
                <w:lang w:eastAsia="en-US"/>
              </w:rPr>
              <w:t>°</w:t>
            </w:r>
            <w:r w:rsidRPr="00D12DD9">
              <w:rPr>
                <w:sz w:val="24"/>
                <w:lang w:eastAsia="en-US"/>
              </w:rPr>
              <w:t xml:space="preserve"> вверх полубочка, затем 5/8 петли. Высота фигуры должна быть примерно равной диаметру петли фигуры №</w:t>
            </w:r>
            <w:r w:rsidR="00B8687F">
              <w:rPr>
                <w:sz w:val="24"/>
                <w:lang w:eastAsia="en-US"/>
              </w:rPr>
              <w:t xml:space="preserve"> </w:t>
            </w:r>
            <w:r w:rsidRPr="00D12DD9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4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 xml:space="preserve">Бочка,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 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медленная управляемая бочка, середина фигуры должна совпасть с серединой полетной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6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proofErr w:type="spellStart"/>
            <w:r w:rsidRPr="00D12DD9">
              <w:rPr>
                <w:sz w:val="24"/>
                <w:lang w:eastAsia="en-US"/>
              </w:rPr>
              <w:t>Хампти</w:t>
            </w:r>
            <w:proofErr w:type="spellEnd"/>
            <w:r w:rsidRPr="00D12DD9">
              <w:rPr>
                <w:sz w:val="24"/>
                <w:lang w:eastAsia="en-US"/>
              </w:rPr>
              <w:t xml:space="preserve"> </w:t>
            </w:r>
            <w:proofErr w:type="spellStart"/>
            <w:r w:rsidRPr="00D12DD9">
              <w:rPr>
                <w:sz w:val="24"/>
                <w:lang w:eastAsia="en-US"/>
              </w:rPr>
              <w:t>Бамп</w:t>
            </w:r>
            <w:proofErr w:type="spellEnd"/>
            <w:r w:rsidRPr="00D12DD9">
              <w:rPr>
                <w:sz w:val="24"/>
                <w:lang w:eastAsia="en-US"/>
              </w:rPr>
              <w:t xml:space="preserve"> (сапог) от края к центру, на вертикальной линии вниз полубочка,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вертикаль вверх должна выполняться как можно ближе </w:t>
            </w:r>
            <w:r w:rsidR="001C6FE8">
              <w:rPr>
                <w:sz w:val="24"/>
                <w:lang w:eastAsia="en-US"/>
              </w:rPr>
              <w:br/>
            </w:r>
            <w:r w:rsidRPr="00D12DD9">
              <w:rPr>
                <w:sz w:val="24"/>
                <w:lang w:eastAsia="en-US"/>
              </w:rPr>
              <w:t>к краю полетной зоны, не выходя за него. Опционально: сапог от центра к краю.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4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«Кубинская восьмерка», на первой 45</w:t>
            </w:r>
            <w:r w:rsidRPr="00D12DD9">
              <w:rPr>
                <w:rFonts w:ascii="Txt" w:hAnsi="Txt" w:cs="Txt"/>
                <w:sz w:val="24"/>
                <w:lang w:eastAsia="en-US"/>
              </w:rPr>
              <w:t>°</w:t>
            </w:r>
            <w:r w:rsidRPr="00D12DD9">
              <w:rPr>
                <w:sz w:val="24"/>
                <w:lang w:eastAsia="en-US"/>
              </w:rPr>
              <w:t xml:space="preserve"> вверх полубочка, на второй 45</w:t>
            </w:r>
            <w:r w:rsidRPr="00D12DD9">
              <w:rPr>
                <w:rFonts w:ascii="Txt" w:hAnsi="Txt" w:cs="Txt"/>
                <w:sz w:val="24"/>
                <w:lang w:eastAsia="en-US"/>
              </w:rPr>
              <w:t>°</w:t>
            </w:r>
            <w:r w:rsidRPr="00D12DD9">
              <w:rPr>
                <w:sz w:val="24"/>
                <w:lang w:eastAsia="en-US"/>
              </w:rPr>
              <w:t xml:space="preserve"> вверх полубочка,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начало и конец фигуры на одной высоте, высота фигуры должна быть примерно равной диаметру петли фигуры №</w:t>
            </w:r>
            <w:r w:rsidR="00B8687F">
              <w:rPr>
                <w:sz w:val="24"/>
                <w:lang w:eastAsia="en-US"/>
              </w:rPr>
              <w:t xml:space="preserve"> </w:t>
            </w:r>
            <w:r w:rsidRPr="00D12DD9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8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 xml:space="preserve">Иммельман, выход </w:t>
            </w:r>
            <w:proofErr w:type="gramStart"/>
            <w:r w:rsidRPr="00D12DD9">
              <w:rPr>
                <w:sz w:val="24"/>
                <w:lang w:eastAsia="en-US"/>
              </w:rPr>
              <w:t>в</w:t>
            </w:r>
            <w:proofErr w:type="gramEnd"/>
            <w:r w:rsidRPr="00D12DD9">
              <w:rPr>
                <w:sz w:val="24"/>
                <w:lang w:eastAsia="en-US"/>
              </w:rPr>
              <w:t xml:space="preserve"> прямой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половина прямой петли, сразу после завершения </w:t>
            </w:r>
            <w:proofErr w:type="spellStart"/>
            <w:r w:rsidRPr="00D12DD9">
              <w:rPr>
                <w:sz w:val="24"/>
                <w:lang w:eastAsia="en-US"/>
              </w:rPr>
              <w:t>полупетли</w:t>
            </w:r>
            <w:proofErr w:type="spellEnd"/>
            <w:r w:rsidRPr="00D12DD9">
              <w:rPr>
                <w:sz w:val="24"/>
                <w:lang w:eastAsia="en-US"/>
              </w:rPr>
              <w:t xml:space="preserve"> выполняется полубочка. Высота фигуры должна быть примерно равной или больше диаметра петли фигуры №</w:t>
            </w:r>
            <w:r w:rsidR="00B8687F">
              <w:rPr>
                <w:sz w:val="24"/>
                <w:lang w:eastAsia="en-US"/>
              </w:rPr>
              <w:t xml:space="preserve"> </w:t>
            </w:r>
            <w:r w:rsidRPr="00D12DD9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3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Штопор 2 витка, выход в прямой горизонтальный полет</w:t>
            </w:r>
          </w:p>
          <w:p w:rsidR="000673F6" w:rsidRPr="00D12DD9" w:rsidRDefault="000673F6" w:rsidP="000341DB">
            <w:pPr>
              <w:outlineLvl w:val="0"/>
              <w:rPr>
                <w:sz w:val="24"/>
                <w:lang w:eastAsia="en-US"/>
              </w:rPr>
            </w:pPr>
            <w:r w:rsidRPr="00D12DD9">
              <w:rPr>
                <w:b/>
                <w:sz w:val="24"/>
                <w:lang w:eastAsia="en-US"/>
              </w:rPr>
              <w:t>Примечание:</w:t>
            </w:r>
            <w:r w:rsidRPr="00D12DD9">
              <w:rPr>
                <w:sz w:val="24"/>
                <w:lang w:eastAsia="en-US"/>
              </w:rPr>
              <w:t xml:space="preserve"> начало штопора должно находиться на вертикальной линии середины полетной зоны, после 2-х витков штопора выполняется вертикальное </w:t>
            </w:r>
            <w:proofErr w:type="gramStart"/>
            <w:r w:rsidRPr="00D12DD9">
              <w:rPr>
                <w:sz w:val="24"/>
                <w:lang w:eastAsia="en-US"/>
              </w:rPr>
              <w:t>снижение</w:t>
            </w:r>
            <w:proofErr w:type="gramEnd"/>
            <w:r w:rsidRPr="00D12DD9">
              <w:rPr>
                <w:sz w:val="24"/>
                <w:lang w:eastAsia="en-US"/>
              </w:rPr>
              <w:t xml:space="preserve"> и выход в горизонтальный полет на нижний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5</w:t>
            </w:r>
          </w:p>
        </w:tc>
      </w:tr>
      <w:tr w:rsidR="000673F6" w:rsidRPr="00D12DD9" w:rsidTr="00217B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right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Сумма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6" w:rsidRPr="00D12DD9" w:rsidRDefault="000673F6" w:rsidP="000341DB">
            <w:pPr>
              <w:jc w:val="center"/>
              <w:outlineLvl w:val="0"/>
              <w:rPr>
                <w:sz w:val="24"/>
                <w:lang w:eastAsia="en-US"/>
              </w:rPr>
            </w:pPr>
            <w:r w:rsidRPr="00D12DD9">
              <w:rPr>
                <w:sz w:val="24"/>
                <w:lang w:eastAsia="en-US"/>
              </w:rPr>
              <w:t>40</w:t>
            </w:r>
          </w:p>
        </w:tc>
      </w:tr>
    </w:tbl>
    <w:p w:rsidR="000673F6" w:rsidRPr="00D12DD9" w:rsidRDefault="000673F6" w:rsidP="000673F6">
      <w:pPr>
        <w:jc w:val="center"/>
        <w:rPr>
          <w:b/>
        </w:rPr>
      </w:pPr>
    </w:p>
    <w:p w:rsidR="000673F6" w:rsidRPr="00D12DD9" w:rsidRDefault="000673F6" w:rsidP="000673F6">
      <w:pPr>
        <w:jc w:val="center"/>
        <w:rPr>
          <w:b/>
        </w:rPr>
      </w:pPr>
    </w:p>
    <w:p w:rsidR="000673F6" w:rsidRDefault="000673F6" w:rsidP="00CF03E3">
      <w:pPr>
        <w:tabs>
          <w:tab w:val="left" w:pos="5387"/>
        </w:tabs>
        <w:spacing w:line="276" w:lineRule="auto"/>
        <w:ind w:left="5387"/>
      </w:pPr>
    </w:p>
    <w:p w:rsidR="00674790" w:rsidRDefault="00674790" w:rsidP="00CF03E3">
      <w:pPr>
        <w:tabs>
          <w:tab w:val="left" w:pos="5387"/>
        </w:tabs>
        <w:spacing w:line="276" w:lineRule="auto"/>
        <w:ind w:left="5387"/>
      </w:pPr>
    </w:p>
    <w:p w:rsidR="00674790" w:rsidRDefault="00674790" w:rsidP="00CF03E3">
      <w:pPr>
        <w:tabs>
          <w:tab w:val="left" w:pos="5387"/>
        </w:tabs>
        <w:spacing w:line="276" w:lineRule="auto"/>
        <w:ind w:left="5387"/>
      </w:pPr>
    </w:p>
    <w:p w:rsidR="00674790" w:rsidRDefault="00674790" w:rsidP="00CF03E3">
      <w:pPr>
        <w:tabs>
          <w:tab w:val="left" w:pos="5387"/>
        </w:tabs>
        <w:spacing w:line="276" w:lineRule="auto"/>
        <w:ind w:left="5387"/>
      </w:pPr>
    </w:p>
    <w:p w:rsidR="00F776A2" w:rsidRDefault="00F776A2" w:rsidP="00CF03E3">
      <w:pPr>
        <w:tabs>
          <w:tab w:val="left" w:pos="5387"/>
        </w:tabs>
        <w:spacing w:line="276" w:lineRule="auto"/>
        <w:ind w:left="5387"/>
      </w:pPr>
    </w:p>
    <w:p w:rsidR="00F776A2" w:rsidRDefault="00F776A2" w:rsidP="00CF03E3">
      <w:pPr>
        <w:tabs>
          <w:tab w:val="left" w:pos="5387"/>
        </w:tabs>
        <w:spacing w:line="276" w:lineRule="auto"/>
        <w:ind w:left="5387"/>
      </w:pPr>
    </w:p>
    <w:p w:rsidR="00F776A2" w:rsidRDefault="00F776A2" w:rsidP="00D83400">
      <w:pPr>
        <w:tabs>
          <w:tab w:val="left" w:pos="5387"/>
        </w:tabs>
        <w:spacing w:line="276" w:lineRule="auto"/>
      </w:pPr>
    </w:p>
    <w:p w:rsidR="008C73E3" w:rsidRDefault="008C73E3" w:rsidP="00D83400">
      <w:pPr>
        <w:tabs>
          <w:tab w:val="left" w:pos="5387"/>
        </w:tabs>
        <w:spacing w:line="276" w:lineRule="auto"/>
      </w:pPr>
    </w:p>
    <w:p w:rsidR="00674790" w:rsidRDefault="00674790" w:rsidP="00CF03E3">
      <w:pPr>
        <w:tabs>
          <w:tab w:val="left" w:pos="5387"/>
        </w:tabs>
        <w:spacing w:line="276" w:lineRule="auto"/>
        <w:ind w:left="5387"/>
      </w:pPr>
    </w:p>
    <w:p w:rsidR="006A3B7C" w:rsidRPr="00FA21F2" w:rsidRDefault="006A3B7C" w:rsidP="006A3B7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Pr="00FA21F2">
        <w:rPr>
          <w:i/>
        </w:rPr>
        <w:t xml:space="preserve">Приложение № </w:t>
      </w:r>
      <w:r w:rsidR="00F776A2">
        <w:rPr>
          <w:i/>
        </w:rPr>
        <w:t>4</w:t>
      </w:r>
    </w:p>
    <w:p w:rsidR="006A3B7C" w:rsidRDefault="006A3B7C" w:rsidP="006A3B7C">
      <w:pPr>
        <w:ind w:right="-239"/>
        <w:jc w:val="center"/>
        <w:rPr>
          <w:b/>
          <w:bCs/>
        </w:rPr>
      </w:pPr>
    </w:p>
    <w:p w:rsidR="006A3B7C" w:rsidRPr="00345D99" w:rsidRDefault="006A3B7C" w:rsidP="006A3B7C">
      <w:pPr>
        <w:ind w:right="-239"/>
        <w:jc w:val="center"/>
      </w:pPr>
      <w:r w:rsidRPr="00345D99">
        <w:rPr>
          <w:b/>
          <w:bCs/>
        </w:rPr>
        <w:t>Заявление о согласии</w:t>
      </w:r>
    </w:p>
    <w:p w:rsidR="006A3B7C" w:rsidRPr="00345D99" w:rsidRDefault="006A3B7C" w:rsidP="006A3B7C">
      <w:pPr>
        <w:ind w:left="1760"/>
      </w:pPr>
      <w:r w:rsidRPr="00345D99">
        <w:rPr>
          <w:b/>
          <w:bCs/>
        </w:rPr>
        <w:t>на обработку персональных данных участника Первенства</w:t>
      </w:r>
    </w:p>
    <w:p w:rsidR="006A3B7C" w:rsidRPr="00345D99" w:rsidRDefault="006A3B7C" w:rsidP="006A3B7C">
      <w:r>
        <w:t xml:space="preserve">    </w:t>
      </w:r>
      <w:r w:rsidRPr="00345D99">
        <w:t>Я, ______________________________________________________________________</w:t>
      </w:r>
    </w:p>
    <w:p w:rsidR="006A3B7C" w:rsidRPr="00345D99" w:rsidRDefault="006A3B7C" w:rsidP="006A3B7C">
      <w:r w:rsidRPr="00345D99">
        <w:t>(фамилия, имя, отчество)</w:t>
      </w:r>
    </w:p>
    <w:p w:rsidR="006A3B7C" w:rsidRPr="00345D99" w:rsidRDefault="006A3B7C" w:rsidP="006A3B7C">
      <w:pPr>
        <w:ind w:right="20"/>
        <w:jc w:val="both"/>
      </w:pPr>
      <w:r w:rsidRPr="00345D99"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</w:t>
      </w:r>
      <w:r>
        <w:br/>
      </w:r>
      <w:r w:rsidRPr="00345D99">
        <w:t>с Федеральным законом от 2</w:t>
      </w:r>
      <w:r w:rsidR="00506184">
        <w:t>7</w:t>
      </w:r>
      <w:r w:rsidRPr="00345D99">
        <w:t>.07.2006 № 152-ФЗ «О персональных данных».</w:t>
      </w:r>
    </w:p>
    <w:p w:rsidR="006A3B7C" w:rsidRPr="00345D99" w:rsidRDefault="006A3B7C" w:rsidP="006A3B7C">
      <w:pPr>
        <w:ind w:right="1940"/>
      </w:pPr>
      <w:r w:rsidRPr="00345D99">
        <w:rPr>
          <w:b/>
          <w:bCs/>
        </w:rPr>
        <w:t>Цель обработки персональных данных:</w:t>
      </w:r>
    </w:p>
    <w:p w:rsidR="006A3B7C" w:rsidRPr="00345D99" w:rsidRDefault="006A3B7C" w:rsidP="006A3B7C">
      <w:pPr>
        <w:tabs>
          <w:tab w:val="left" w:pos="829"/>
        </w:tabs>
        <w:ind w:right="-169"/>
      </w:pPr>
      <w:r>
        <w:t>-</w:t>
      </w:r>
      <w:r w:rsidRPr="00345D99">
        <w:t>участие в Первенстве Московской о</w:t>
      </w:r>
      <w:r>
        <w:t xml:space="preserve">бласти по авиамоделям в классах </w:t>
      </w:r>
      <w:r w:rsidR="00F32E66">
        <w:t>радиоуправляемых</w:t>
      </w:r>
      <w:r>
        <w:t xml:space="preserve"> моделях</w:t>
      </w:r>
      <w:r w:rsidRPr="00345D99">
        <w:t>;</w:t>
      </w:r>
    </w:p>
    <w:p w:rsidR="006A3B7C" w:rsidRPr="00345D99" w:rsidRDefault="006A3B7C" w:rsidP="006A3B7C">
      <w:pPr>
        <w:tabs>
          <w:tab w:val="left" w:pos="820"/>
        </w:tabs>
      </w:pPr>
      <w:r>
        <w:t>-</w:t>
      </w:r>
      <w:r w:rsidRPr="00345D99">
        <w:t>ведение статистики.</w:t>
      </w:r>
    </w:p>
    <w:p w:rsidR="006A3B7C" w:rsidRPr="00345D99" w:rsidRDefault="006A3B7C" w:rsidP="006A3B7C">
      <w:r w:rsidRPr="00345D99">
        <w:rPr>
          <w:b/>
          <w:bCs/>
        </w:rPr>
        <w:t>Перечень действий с персональными данными:</w:t>
      </w:r>
    </w:p>
    <w:p w:rsidR="006A3B7C" w:rsidRPr="00345D99" w:rsidRDefault="006A3B7C" w:rsidP="006A3B7C">
      <w:pPr>
        <w:ind w:right="20"/>
      </w:pPr>
      <w:r w:rsidRPr="00345D99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6A3B7C" w:rsidRPr="00345D99" w:rsidRDefault="006A3B7C" w:rsidP="006A3B7C">
      <w:pPr>
        <w:numPr>
          <w:ilvl w:val="0"/>
          <w:numId w:val="12"/>
        </w:numPr>
        <w:tabs>
          <w:tab w:val="left" w:pos="440"/>
        </w:tabs>
      </w:pPr>
      <w:r w:rsidRPr="00345D99">
        <w:t>персональными данными, включая сбор, запись, систематизацию, накопление, хранение,</w:t>
      </w:r>
    </w:p>
    <w:p w:rsidR="006A3B7C" w:rsidRPr="00345D99" w:rsidRDefault="006A3B7C" w:rsidP="006A3B7C">
      <w:pPr>
        <w:ind w:right="20"/>
        <w:jc w:val="both"/>
      </w:pPr>
      <w:proofErr w:type="gramStart"/>
      <w:r w:rsidRPr="00345D99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3B7C" w:rsidRPr="00345D99" w:rsidRDefault="006A3B7C" w:rsidP="006A3B7C">
      <w:r w:rsidRPr="00345D99">
        <w:rPr>
          <w:b/>
          <w:bCs/>
        </w:rPr>
        <w:t>Перечень персональных данных, на обработку которых дается согласие:</w:t>
      </w:r>
    </w:p>
    <w:p w:rsidR="006A3B7C" w:rsidRDefault="006A3B7C" w:rsidP="006A3B7C">
      <w:pPr>
        <w:ind w:right="6860"/>
      </w:pPr>
      <w:r w:rsidRPr="00345D99">
        <w:t>- фамилия, имя, отчество</w:t>
      </w:r>
    </w:p>
    <w:p w:rsidR="006A3B7C" w:rsidRPr="00345D99" w:rsidRDefault="0085092C" w:rsidP="006A3B7C">
      <w:pPr>
        <w:ind w:right="6860"/>
      </w:pPr>
      <w:r>
        <w:t>- возраст</w:t>
      </w:r>
      <w:r w:rsidR="006A3B7C" w:rsidRPr="00345D99">
        <w:t>;</w:t>
      </w:r>
    </w:p>
    <w:p w:rsidR="006A3B7C" w:rsidRDefault="006A3B7C" w:rsidP="006A3B7C">
      <w:pPr>
        <w:ind w:right="4440"/>
      </w:pPr>
      <w:r w:rsidRPr="00345D99">
        <w:t>- контактный телефон, адрес электронной почты;</w:t>
      </w:r>
    </w:p>
    <w:p w:rsidR="006A3B7C" w:rsidRPr="00345D99" w:rsidRDefault="006A3B7C" w:rsidP="006A3B7C">
      <w:pPr>
        <w:ind w:right="4440"/>
      </w:pPr>
      <w:r w:rsidRPr="00345D99">
        <w:t xml:space="preserve"> - место работы/учебы;</w:t>
      </w:r>
    </w:p>
    <w:p w:rsidR="006A3B7C" w:rsidRPr="00345D99" w:rsidRDefault="006A3B7C" w:rsidP="006A3B7C">
      <w:r w:rsidRPr="00345D99">
        <w:t>- фото и видеоматериалы участника конкурса/фестиваля/первенства.</w:t>
      </w:r>
    </w:p>
    <w:p w:rsidR="006A3B7C" w:rsidRPr="00345D99" w:rsidRDefault="006A3B7C" w:rsidP="006A3B7C">
      <w:r w:rsidRPr="00345D99">
        <w:rPr>
          <w:b/>
          <w:bCs/>
        </w:rPr>
        <w:t>Срок действия данного согласия устанавливается на период:</w:t>
      </w:r>
    </w:p>
    <w:p w:rsidR="006A3B7C" w:rsidRPr="00345D99" w:rsidRDefault="006A3B7C" w:rsidP="006A3B7C">
      <w:pPr>
        <w:ind w:right="20"/>
        <w:jc w:val="both"/>
      </w:pPr>
      <w:r w:rsidRPr="00345D99">
        <w:t xml:space="preserve">Данное согласие действует </w:t>
      </w:r>
      <w:proofErr w:type="gramStart"/>
      <w:r w:rsidRPr="00345D99">
        <w:t>с даты подписания</w:t>
      </w:r>
      <w:proofErr w:type="gramEnd"/>
      <w:r w:rsidRPr="00345D99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6A3B7C" w:rsidRPr="00345D99" w:rsidRDefault="006A3B7C" w:rsidP="006A3B7C"/>
    <w:p w:rsidR="006A3B7C" w:rsidRPr="00345D99" w:rsidRDefault="006A3B7C" w:rsidP="006A3B7C">
      <w:pPr>
        <w:ind w:right="20"/>
      </w:pPr>
      <w:r w:rsidRPr="00345D99">
        <w:t>Данное Согласие может быть отозвано в любой момент по моему письменному заявлению.</w:t>
      </w:r>
    </w:p>
    <w:p w:rsidR="006A3B7C" w:rsidRPr="00345D99" w:rsidRDefault="006A3B7C" w:rsidP="006A3B7C"/>
    <w:p w:rsidR="006A3B7C" w:rsidRPr="00345D99" w:rsidRDefault="006A3B7C" w:rsidP="006A3B7C">
      <w:r w:rsidRPr="00345D99">
        <w:t>_______________________________________</w:t>
      </w:r>
      <w:r>
        <w:t xml:space="preserve">                  </w:t>
      </w:r>
      <w:r w:rsidRPr="00345D99">
        <w:t>_________________________________</w:t>
      </w:r>
    </w:p>
    <w:p w:rsidR="006A3B7C" w:rsidRPr="00345D99" w:rsidRDefault="006A3B7C" w:rsidP="006A3B7C">
      <w:pPr>
        <w:sectPr w:rsidR="006A3B7C" w:rsidRPr="00345D99" w:rsidSect="004023EE">
          <w:pgSz w:w="11900" w:h="16838"/>
          <w:pgMar w:top="426" w:right="706" w:bottom="286" w:left="1440" w:header="0" w:footer="0" w:gutter="0"/>
          <w:cols w:space="720" w:equalWidth="0">
            <w:col w:w="9760"/>
          </w:cols>
        </w:sectPr>
      </w:pPr>
    </w:p>
    <w:p w:rsidR="006A3B7C" w:rsidRPr="00345D99" w:rsidRDefault="006A3B7C" w:rsidP="006A3B7C">
      <w:r w:rsidRPr="00345D99">
        <w:t>(фамилия, инициалы субъекта персональных данных)</w:t>
      </w:r>
    </w:p>
    <w:p w:rsidR="006A3B7C" w:rsidRPr="00345D99" w:rsidRDefault="006A3B7C" w:rsidP="006A3B7C"/>
    <w:p w:rsidR="006A3B7C" w:rsidRPr="00345D99" w:rsidRDefault="006A3B7C" w:rsidP="006A3B7C">
      <w:r w:rsidRPr="00345D99">
        <w:t>(подпись)</w:t>
      </w:r>
    </w:p>
    <w:p w:rsidR="006A3B7C" w:rsidRPr="00345D99" w:rsidRDefault="006A3B7C" w:rsidP="006A3B7C"/>
    <w:p w:rsidR="006A3B7C" w:rsidRPr="00345D99" w:rsidRDefault="006A3B7C" w:rsidP="006A3B7C">
      <w:pPr>
        <w:sectPr w:rsidR="006A3B7C" w:rsidRPr="00345D99">
          <w:type w:val="continuous"/>
          <w:pgSz w:w="11900" w:h="16838"/>
          <w:pgMar w:top="710" w:right="706" w:bottom="286" w:left="1440" w:header="0" w:footer="0" w:gutter="0"/>
          <w:cols w:num="2" w:space="720" w:equalWidth="0">
            <w:col w:w="6640" w:space="720"/>
            <w:col w:w="2400"/>
          </w:cols>
        </w:sectPr>
      </w:pPr>
    </w:p>
    <w:p w:rsidR="006A3B7C" w:rsidRPr="00345D99" w:rsidRDefault="006A3B7C" w:rsidP="006A3B7C">
      <w:r w:rsidRPr="00345D99">
        <w:t>«______» ___________________ 20 _____ г.</w:t>
      </w:r>
    </w:p>
    <w:p w:rsidR="006A3B7C" w:rsidRPr="00345D99" w:rsidRDefault="006A3B7C" w:rsidP="006A3B7C">
      <w:pPr>
        <w:sectPr w:rsidR="006A3B7C" w:rsidRPr="00345D99">
          <w:type w:val="continuous"/>
          <w:pgSz w:w="11900" w:h="16838"/>
          <w:pgMar w:top="710" w:right="706" w:bottom="286" w:left="1440" w:header="0" w:footer="0" w:gutter="0"/>
          <w:cols w:space="720" w:equalWidth="0">
            <w:col w:w="9760"/>
          </w:cols>
        </w:sectPr>
      </w:pPr>
    </w:p>
    <w:p w:rsidR="006A3B7C" w:rsidRPr="00345D99" w:rsidRDefault="006A3B7C" w:rsidP="006A3B7C"/>
    <w:p w:rsidR="006A3B7C" w:rsidRPr="00345D99" w:rsidRDefault="006A3B7C" w:rsidP="006A3B7C"/>
    <w:p w:rsidR="006A3B7C" w:rsidRPr="00345D99" w:rsidRDefault="006A3B7C" w:rsidP="006A3B7C"/>
    <w:p w:rsidR="006A3B7C" w:rsidRPr="00345D99" w:rsidRDefault="006A3B7C" w:rsidP="006A3B7C">
      <w:pPr>
        <w:sectPr w:rsidR="006A3B7C" w:rsidRPr="00345D99">
          <w:type w:val="continuous"/>
          <w:pgSz w:w="11900" w:h="16838"/>
          <w:pgMar w:top="710" w:right="706" w:bottom="286" w:left="1440" w:header="0" w:footer="0" w:gutter="0"/>
          <w:cols w:space="720" w:equalWidth="0">
            <w:col w:w="9760"/>
          </w:cols>
        </w:sectPr>
      </w:pPr>
    </w:p>
    <w:p w:rsidR="006A3B7C" w:rsidRPr="00FA21F2" w:rsidRDefault="006A3B7C" w:rsidP="006A3B7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Pr="00FA21F2">
        <w:rPr>
          <w:i/>
        </w:rPr>
        <w:t xml:space="preserve">Приложение № </w:t>
      </w:r>
      <w:r w:rsidR="00F776A2">
        <w:rPr>
          <w:i/>
        </w:rPr>
        <w:t>5</w:t>
      </w:r>
    </w:p>
    <w:p w:rsidR="006A3B7C" w:rsidRPr="00345D99" w:rsidRDefault="006A3B7C" w:rsidP="006A3B7C">
      <w:pPr>
        <w:ind w:right="-239"/>
        <w:jc w:val="center"/>
      </w:pPr>
      <w:r w:rsidRPr="00345D99">
        <w:rPr>
          <w:b/>
          <w:bCs/>
        </w:rPr>
        <w:t>Заявление о согласии</w:t>
      </w:r>
    </w:p>
    <w:p w:rsidR="006A3B7C" w:rsidRPr="00345D99" w:rsidRDefault="006A3B7C" w:rsidP="006A3B7C">
      <w:pPr>
        <w:ind w:right="-239"/>
        <w:jc w:val="center"/>
      </w:pPr>
      <w:r w:rsidRPr="00345D99">
        <w:rPr>
          <w:b/>
          <w:bCs/>
        </w:rPr>
        <w:t>родителя (законного представителя)</w:t>
      </w:r>
    </w:p>
    <w:p w:rsidR="006A3B7C" w:rsidRPr="00345D99" w:rsidRDefault="006A3B7C" w:rsidP="006A3B7C">
      <w:pPr>
        <w:ind w:left="1820"/>
      </w:pPr>
      <w:r w:rsidRPr="00345D99">
        <w:rPr>
          <w:b/>
          <w:bCs/>
        </w:rPr>
        <w:t>на обработку персональных данных несовершеннолетнего</w:t>
      </w:r>
    </w:p>
    <w:p w:rsidR="006A3B7C" w:rsidRPr="00345D99" w:rsidRDefault="006A3B7C" w:rsidP="006A3B7C">
      <w:r w:rsidRPr="00345D99">
        <w:t>Я, _________________________________________________________________________</w:t>
      </w:r>
      <w:r>
        <w:t>_____</w:t>
      </w:r>
    </w:p>
    <w:p w:rsidR="006A3B7C" w:rsidRPr="00345D99" w:rsidRDefault="006A3B7C" w:rsidP="006A3B7C">
      <w:pPr>
        <w:ind w:right="-239"/>
        <w:jc w:val="center"/>
      </w:pPr>
      <w:r w:rsidRPr="00345D99">
        <w:t>(фамилия, имя, отчество)</w:t>
      </w:r>
    </w:p>
    <w:p w:rsidR="006A3B7C" w:rsidRPr="00345D99" w:rsidRDefault="006A3B7C" w:rsidP="0085092C">
      <w:r w:rsidRPr="00345D99">
        <w:t>являясь родителем (законным пред</w:t>
      </w:r>
      <w:r>
        <w:t xml:space="preserve">ставителем), </w:t>
      </w:r>
    </w:p>
    <w:p w:rsidR="006A3B7C" w:rsidRPr="00345D99" w:rsidRDefault="0085092C" w:rsidP="006A3B7C">
      <w:pPr>
        <w:jc w:val="both"/>
      </w:pPr>
      <w:r>
        <w:t xml:space="preserve">в </w:t>
      </w:r>
      <w:r w:rsidR="006A3B7C" w:rsidRPr="00345D99">
        <w:t>соответствии с Федеральным законом от 2</w:t>
      </w:r>
      <w:r w:rsidR="00506184">
        <w:t>7</w:t>
      </w:r>
      <w:r w:rsidR="006A3B7C" w:rsidRPr="00345D99">
        <w:t>.07.2006 № 152-ФЗ «О персональных данных» даю согласие образовательному учреждению ГБОУ ДО МО ОЦР ДОПВ на обработку</w:t>
      </w:r>
    </w:p>
    <w:p w:rsidR="006A3B7C" w:rsidRDefault="006A3B7C" w:rsidP="006A3B7C">
      <w:pPr>
        <w:pBdr>
          <w:bottom w:val="single" w:sz="12" w:space="1" w:color="auto"/>
        </w:pBdr>
        <w:tabs>
          <w:tab w:val="left" w:pos="2600"/>
          <w:tab w:val="left" w:pos="4260"/>
          <w:tab w:val="left" w:pos="5760"/>
          <w:tab w:val="left" w:pos="8920"/>
        </w:tabs>
      </w:pPr>
      <w:r w:rsidRPr="00345D99">
        <w:t>персональных</w:t>
      </w:r>
      <w:r w:rsidRPr="00345D99">
        <w:tab/>
        <w:t>данных</w:t>
      </w:r>
      <w:r w:rsidRPr="00345D99">
        <w:tab/>
        <w:t>моего</w:t>
      </w:r>
      <w:r w:rsidRPr="00345D99">
        <w:tab/>
        <w:t>несовершеннолетнего</w:t>
      </w:r>
      <w:r w:rsidR="0085092C">
        <w:t xml:space="preserve"> ребенка </w:t>
      </w:r>
    </w:p>
    <w:p w:rsidR="0085092C" w:rsidRDefault="0085092C" w:rsidP="006A3B7C">
      <w:pPr>
        <w:pBdr>
          <w:bottom w:val="single" w:sz="12" w:space="1" w:color="auto"/>
        </w:pBdr>
        <w:tabs>
          <w:tab w:val="left" w:pos="2600"/>
          <w:tab w:val="left" w:pos="4260"/>
          <w:tab w:val="left" w:pos="5760"/>
          <w:tab w:val="left" w:pos="8920"/>
        </w:tabs>
      </w:pPr>
    </w:p>
    <w:p w:rsidR="0085092C" w:rsidRPr="00345D99" w:rsidRDefault="0085092C" w:rsidP="006A3B7C">
      <w:pPr>
        <w:tabs>
          <w:tab w:val="left" w:pos="2600"/>
          <w:tab w:val="left" w:pos="4260"/>
          <w:tab w:val="left" w:pos="5760"/>
          <w:tab w:val="left" w:pos="8920"/>
        </w:tabs>
      </w:pPr>
    </w:p>
    <w:p w:rsidR="006A3B7C" w:rsidRPr="00345D99" w:rsidRDefault="006A3B7C" w:rsidP="006A3B7C">
      <w:r w:rsidRPr="00345D99">
        <w:rPr>
          <w:b/>
          <w:bCs/>
        </w:rPr>
        <w:t>Цель обработки персональных данных:</w:t>
      </w:r>
    </w:p>
    <w:p w:rsidR="006A3B7C" w:rsidRPr="00345D99" w:rsidRDefault="006A3B7C" w:rsidP="006A3B7C">
      <w:pPr>
        <w:tabs>
          <w:tab w:val="left" w:pos="829"/>
        </w:tabs>
        <w:ind w:right="-23"/>
      </w:pPr>
      <w:r>
        <w:t>-</w:t>
      </w:r>
      <w:r w:rsidRPr="00345D99">
        <w:t xml:space="preserve">участие в Первенстве Московской области по авиамоделям в классах </w:t>
      </w:r>
      <w:proofErr w:type="spellStart"/>
      <w:r w:rsidR="00F32E66">
        <w:t>равдиоуправляемых</w:t>
      </w:r>
      <w:proofErr w:type="spellEnd"/>
      <w:r w:rsidRPr="00345D99">
        <w:t xml:space="preserve"> модел</w:t>
      </w:r>
      <w:r>
        <w:t>ей</w:t>
      </w:r>
      <w:r w:rsidRPr="00345D99">
        <w:t>;</w:t>
      </w:r>
    </w:p>
    <w:p w:rsidR="006A3B7C" w:rsidRPr="00345D99" w:rsidRDefault="006A3B7C" w:rsidP="006A3B7C">
      <w:pPr>
        <w:tabs>
          <w:tab w:val="left" w:pos="400"/>
        </w:tabs>
      </w:pPr>
      <w:r>
        <w:t>-</w:t>
      </w:r>
      <w:r w:rsidRPr="00345D99">
        <w:t>ведение статистики.</w:t>
      </w:r>
    </w:p>
    <w:p w:rsidR="006A3B7C" w:rsidRPr="00345D99" w:rsidRDefault="006A3B7C" w:rsidP="006A3B7C">
      <w:r w:rsidRPr="00345D99">
        <w:rPr>
          <w:b/>
          <w:bCs/>
        </w:rPr>
        <w:t>Перечень действий с персональными данными:</w:t>
      </w:r>
    </w:p>
    <w:p w:rsidR="006A3B7C" w:rsidRPr="00345D99" w:rsidRDefault="006A3B7C" w:rsidP="006A3B7C">
      <w:pPr>
        <w:ind w:right="20"/>
        <w:jc w:val="both"/>
      </w:pPr>
      <w:proofErr w:type="gramStart"/>
      <w:r w:rsidRPr="00345D99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>
        <w:t xml:space="preserve"> </w:t>
      </w:r>
      <w:r w:rsidRPr="00345D99">
        <w:t>персональными данными, включая сбор, запись, систематизацию, накопление, хранение,</w:t>
      </w:r>
      <w:r>
        <w:t xml:space="preserve"> </w:t>
      </w:r>
      <w:r w:rsidRPr="00345D99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3B7C" w:rsidRPr="00345D99" w:rsidRDefault="006A3B7C" w:rsidP="006A3B7C">
      <w:r w:rsidRPr="00345D99">
        <w:rPr>
          <w:b/>
          <w:bCs/>
        </w:rPr>
        <w:t>Перечень персональных данных, на обработку которых дается согласие:</w:t>
      </w:r>
    </w:p>
    <w:p w:rsidR="006A3B7C" w:rsidRDefault="006A3B7C" w:rsidP="006A3B7C">
      <w:pPr>
        <w:ind w:right="6000"/>
      </w:pPr>
      <w:r w:rsidRPr="00345D99">
        <w:t xml:space="preserve">- </w:t>
      </w:r>
      <w:r>
        <w:t>фамилия, имя, отчество ребенка;</w:t>
      </w:r>
    </w:p>
    <w:p w:rsidR="006A3B7C" w:rsidRDefault="0085092C" w:rsidP="006A3B7C">
      <w:pPr>
        <w:ind w:right="6000"/>
      </w:pPr>
      <w:r>
        <w:t>- возраст</w:t>
      </w:r>
      <w:r w:rsidR="006A3B7C">
        <w:t>;</w:t>
      </w:r>
    </w:p>
    <w:p w:rsidR="006A3B7C" w:rsidRDefault="006A3B7C" w:rsidP="006A3B7C">
      <w:pPr>
        <w:ind w:right="6000"/>
      </w:pPr>
      <w:r w:rsidRPr="00345D99">
        <w:t>- контактный телефон;</w:t>
      </w:r>
    </w:p>
    <w:p w:rsidR="006A3B7C" w:rsidRPr="00345D99" w:rsidRDefault="006A3B7C" w:rsidP="006A3B7C">
      <w:pPr>
        <w:ind w:right="6000"/>
      </w:pPr>
      <w:r w:rsidRPr="00345D99">
        <w:t>- место учебы;</w:t>
      </w:r>
    </w:p>
    <w:p w:rsidR="006A3B7C" w:rsidRPr="00345D99" w:rsidRDefault="006A3B7C" w:rsidP="006A3B7C">
      <w:r w:rsidRPr="00345D99">
        <w:t>- фото и видеоматериалы ребенка.</w:t>
      </w:r>
    </w:p>
    <w:p w:rsidR="006A3B7C" w:rsidRPr="00345D99" w:rsidRDefault="006A3B7C" w:rsidP="006A3B7C">
      <w:r w:rsidRPr="00345D99">
        <w:rPr>
          <w:b/>
          <w:bCs/>
        </w:rPr>
        <w:t>Срок действия данного согласия устанавливается на период:</w:t>
      </w:r>
    </w:p>
    <w:p w:rsidR="006A3B7C" w:rsidRPr="00345D99" w:rsidRDefault="006A3B7C" w:rsidP="006A3B7C">
      <w:pPr>
        <w:jc w:val="both"/>
      </w:pPr>
      <w:r w:rsidRPr="00345D99">
        <w:t xml:space="preserve">Данное согласие действует </w:t>
      </w:r>
      <w:proofErr w:type="gramStart"/>
      <w:r w:rsidRPr="00345D99">
        <w:t>с даты подписания</w:t>
      </w:r>
      <w:proofErr w:type="gramEnd"/>
      <w:r w:rsidRPr="00345D99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6A3B7C" w:rsidRPr="00345D99" w:rsidRDefault="006A3B7C" w:rsidP="006A3B7C"/>
    <w:p w:rsidR="006A3B7C" w:rsidRPr="00345D99" w:rsidRDefault="006A3B7C" w:rsidP="006A3B7C">
      <w:pPr>
        <w:ind w:right="20"/>
      </w:pPr>
      <w:r w:rsidRPr="00345D99">
        <w:t>Данное Согласие может быть отозвано в любой момент по моему письменному заявлению.</w:t>
      </w:r>
    </w:p>
    <w:p w:rsidR="006A3B7C" w:rsidRPr="00345D99" w:rsidRDefault="006A3B7C" w:rsidP="006A3B7C">
      <w:pPr>
        <w:ind w:right="20"/>
      </w:pPr>
      <w:r w:rsidRPr="00345D99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A3B7C" w:rsidRPr="00345D99" w:rsidRDefault="006A3B7C" w:rsidP="006A3B7C"/>
    <w:p w:rsidR="006A3B7C" w:rsidRPr="00345D99" w:rsidRDefault="006A3B7C" w:rsidP="006A3B7C">
      <w:r w:rsidRPr="00345D99">
        <w:t>Подпись законного представителя несовершеннолетнего:</w:t>
      </w:r>
    </w:p>
    <w:p w:rsidR="006A3B7C" w:rsidRPr="00345D99" w:rsidRDefault="006A3B7C" w:rsidP="006A3B7C"/>
    <w:p w:rsidR="006A3B7C" w:rsidRPr="00345D99" w:rsidRDefault="006A3B7C" w:rsidP="006A3B7C">
      <w:r w:rsidRPr="00345D99">
        <w:t>_________________/______________________/</w:t>
      </w:r>
    </w:p>
    <w:p w:rsidR="006A3B7C" w:rsidRPr="00345D99" w:rsidRDefault="006A3B7C" w:rsidP="006A3B7C"/>
    <w:p w:rsidR="006A3B7C" w:rsidRPr="00345D99" w:rsidRDefault="006A3B7C" w:rsidP="006A3B7C">
      <w:r w:rsidRPr="00345D99">
        <w:t>«____»__________________20____г.</w:t>
      </w:r>
    </w:p>
    <w:p w:rsidR="006A3B7C" w:rsidRDefault="006A3B7C" w:rsidP="006A3B7C">
      <w:pPr>
        <w:spacing w:line="200" w:lineRule="exact"/>
        <w:rPr>
          <w:sz w:val="20"/>
          <w:szCs w:val="20"/>
        </w:rPr>
      </w:pPr>
    </w:p>
    <w:p w:rsidR="006A3B7C" w:rsidRDefault="006A3B7C" w:rsidP="006A3B7C">
      <w:pPr>
        <w:ind w:right="-239"/>
        <w:jc w:val="center"/>
      </w:pPr>
    </w:p>
    <w:p w:rsidR="0085092C" w:rsidRDefault="0085092C" w:rsidP="006A3B7C">
      <w:pPr>
        <w:ind w:right="-239"/>
        <w:jc w:val="center"/>
      </w:pPr>
    </w:p>
    <w:p w:rsidR="0085092C" w:rsidRDefault="0085092C" w:rsidP="006A3B7C">
      <w:pPr>
        <w:ind w:right="-239"/>
        <w:jc w:val="center"/>
      </w:pPr>
    </w:p>
    <w:p w:rsidR="0085092C" w:rsidRDefault="0085092C" w:rsidP="006A3B7C">
      <w:pPr>
        <w:ind w:right="-239"/>
        <w:jc w:val="center"/>
      </w:pPr>
    </w:p>
    <w:p w:rsidR="006A3B7C" w:rsidRDefault="006A3B7C" w:rsidP="006A3B7C">
      <w:pPr>
        <w:ind w:left="8180"/>
        <w:rPr>
          <w:i/>
          <w:iCs/>
          <w:sz w:val="20"/>
          <w:szCs w:val="20"/>
        </w:rPr>
      </w:pPr>
    </w:p>
    <w:p w:rsidR="00E4624D" w:rsidRDefault="00E4624D" w:rsidP="006A3B7C">
      <w:pPr>
        <w:ind w:left="8180"/>
        <w:rPr>
          <w:i/>
          <w:iCs/>
          <w:sz w:val="20"/>
          <w:szCs w:val="20"/>
        </w:rPr>
      </w:pPr>
    </w:p>
    <w:p w:rsidR="00E4624D" w:rsidRDefault="00E4624D" w:rsidP="006A3B7C">
      <w:pPr>
        <w:ind w:left="8180"/>
        <w:rPr>
          <w:i/>
          <w:iCs/>
          <w:sz w:val="20"/>
          <w:szCs w:val="20"/>
        </w:rPr>
      </w:pPr>
    </w:p>
    <w:p w:rsidR="00E4624D" w:rsidRDefault="00E4624D" w:rsidP="006A3B7C">
      <w:pPr>
        <w:ind w:left="8180"/>
        <w:rPr>
          <w:i/>
          <w:iCs/>
          <w:sz w:val="20"/>
          <w:szCs w:val="20"/>
        </w:rPr>
      </w:pPr>
    </w:p>
    <w:p w:rsidR="00E4624D" w:rsidRDefault="00E4624D" w:rsidP="006A3B7C">
      <w:pPr>
        <w:ind w:left="8180"/>
        <w:rPr>
          <w:i/>
          <w:iCs/>
          <w:sz w:val="20"/>
          <w:szCs w:val="20"/>
        </w:rPr>
      </w:pPr>
    </w:p>
    <w:p w:rsidR="006A3B7C" w:rsidRDefault="006A3B7C" w:rsidP="006A3B7C">
      <w:pPr>
        <w:ind w:left="8180"/>
        <w:rPr>
          <w:i/>
          <w:iCs/>
          <w:sz w:val="20"/>
          <w:szCs w:val="20"/>
        </w:rPr>
      </w:pPr>
    </w:p>
    <w:p w:rsidR="006A3B7C" w:rsidRPr="00F65FEE" w:rsidRDefault="006A3B7C" w:rsidP="006A3B7C">
      <w:pPr>
        <w:ind w:left="7088"/>
        <w:jc w:val="right"/>
        <w:rPr>
          <w:szCs w:val="20"/>
        </w:rPr>
      </w:pPr>
      <w:r w:rsidRPr="00F65FEE">
        <w:rPr>
          <w:i/>
          <w:iCs/>
          <w:szCs w:val="20"/>
        </w:rPr>
        <w:t>Приложение №</w:t>
      </w:r>
      <w:r>
        <w:rPr>
          <w:i/>
          <w:iCs/>
          <w:szCs w:val="20"/>
        </w:rPr>
        <w:t xml:space="preserve"> </w:t>
      </w:r>
      <w:r w:rsidR="00F32E66">
        <w:rPr>
          <w:i/>
          <w:iCs/>
          <w:szCs w:val="20"/>
        </w:rPr>
        <w:t>6</w:t>
      </w:r>
    </w:p>
    <w:p w:rsidR="006A3B7C" w:rsidRDefault="006A3B7C" w:rsidP="006A3B7C">
      <w:pPr>
        <w:spacing w:line="236" w:lineRule="exact"/>
        <w:rPr>
          <w:sz w:val="20"/>
          <w:szCs w:val="20"/>
        </w:rPr>
      </w:pPr>
    </w:p>
    <w:p w:rsidR="006A3B7C" w:rsidRPr="00F656BC" w:rsidRDefault="006A3B7C" w:rsidP="006A3B7C">
      <w:pPr>
        <w:ind w:right="-259"/>
        <w:jc w:val="center"/>
      </w:pPr>
      <w:r w:rsidRPr="00F656BC">
        <w:rPr>
          <w:b/>
          <w:bCs/>
        </w:rPr>
        <w:t>Заявление о согласии</w:t>
      </w:r>
    </w:p>
    <w:p w:rsidR="006A3B7C" w:rsidRPr="00F656BC" w:rsidRDefault="006A3B7C" w:rsidP="006A3B7C">
      <w:pPr>
        <w:spacing w:line="238" w:lineRule="auto"/>
        <w:ind w:left="1700"/>
      </w:pPr>
      <w:r w:rsidRPr="00F656BC">
        <w:rPr>
          <w:b/>
          <w:bCs/>
        </w:rPr>
        <w:t>на обработку персональных данных тренера Первенства</w:t>
      </w:r>
    </w:p>
    <w:p w:rsidR="006A3B7C" w:rsidRPr="00F656BC" w:rsidRDefault="006A3B7C" w:rsidP="00506184">
      <w:pPr>
        <w:spacing w:line="236" w:lineRule="auto"/>
        <w:ind w:left="284"/>
      </w:pPr>
      <w:r w:rsidRPr="00F656BC">
        <w:t>Я,______________________________________________________________________</w:t>
      </w:r>
    </w:p>
    <w:p w:rsidR="006A3B7C" w:rsidRPr="00F656BC" w:rsidRDefault="006A3B7C" w:rsidP="00506184">
      <w:pPr>
        <w:spacing w:line="2" w:lineRule="exact"/>
        <w:ind w:left="284"/>
      </w:pPr>
    </w:p>
    <w:p w:rsidR="006A3B7C" w:rsidRPr="00F656BC" w:rsidRDefault="006A3B7C" w:rsidP="00327239">
      <w:pPr>
        <w:ind w:left="284"/>
        <w:jc w:val="center"/>
      </w:pPr>
      <w:r w:rsidRPr="00F656BC">
        <w:t>(фамилия, имя, отчество)</w:t>
      </w:r>
    </w:p>
    <w:p w:rsidR="006A3B7C" w:rsidRPr="00F656BC" w:rsidRDefault="006A3B7C" w:rsidP="00506184">
      <w:pPr>
        <w:spacing w:line="11" w:lineRule="exact"/>
        <w:ind w:left="284"/>
      </w:pPr>
    </w:p>
    <w:p w:rsidR="006A3B7C" w:rsidRPr="00F656BC" w:rsidRDefault="006A3B7C" w:rsidP="00506184">
      <w:pPr>
        <w:spacing w:line="237" w:lineRule="auto"/>
        <w:ind w:left="284"/>
        <w:jc w:val="both"/>
      </w:pPr>
      <w:r w:rsidRPr="00F656BC"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="00506184">
        <w:t>7</w:t>
      </w:r>
      <w:r w:rsidRPr="00F656BC">
        <w:t>.07.2006 № 152-ФЗ «О персональных данных».</w:t>
      </w:r>
    </w:p>
    <w:p w:rsidR="006A3B7C" w:rsidRPr="00F656BC" w:rsidRDefault="006A3B7C" w:rsidP="00506184">
      <w:pPr>
        <w:spacing w:line="6" w:lineRule="exact"/>
        <w:ind w:left="284"/>
      </w:pPr>
    </w:p>
    <w:p w:rsidR="006A3B7C" w:rsidRPr="00F656BC" w:rsidRDefault="006A3B7C" w:rsidP="00506184">
      <w:pPr>
        <w:ind w:left="284"/>
      </w:pPr>
      <w:r w:rsidRPr="00F656BC">
        <w:rPr>
          <w:b/>
          <w:bCs/>
        </w:rPr>
        <w:t>Цель обработки персональных данных:</w:t>
      </w:r>
    </w:p>
    <w:p w:rsidR="006A3B7C" w:rsidRPr="00F656BC" w:rsidRDefault="006A3B7C" w:rsidP="00506184">
      <w:pPr>
        <w:spacing w:line="7" w:lineRule="exact"/>
        <w:ind w:left="284"/>
      </w:pPr>
    </w:p>
    <w:p w:rsidR="006A3B7C" w:rsidRPr="00F656BC" w:rsidRDefault="00506184" w:rsidP="00506184">
      <w:pPr>
        <w:spacing w:line="232" w:lineRule="auto"/>
        <w:ind w:left="284"/>
        <w:jc w:val="both"/>
      </w:pPr>
      <w:r>
        <w:t xml:space="preserve">- </w:t>
      </w:r>
      <w:r w:rsidR="006A3B7C"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6A3B7C" w:rsidRPr="00F656BC" w:rsidRDefault="006A3B7C" w:rsidP="00506184">
      <w:pPr>
        <w:spacing w:line="1" w:lineRule="exact"/>
        <w:ind w:left="284"/>
      </w:pPr>
    </w:p>
    <w:p w:rsidR="006A3B7C" w:rsidRPr="00F656BC" w:rsidRDefault="00506184" w:rsidP="00506184">
      <w:pPr>
        <w:tabs>
          <w:tab w:val="left" w:pos="800"/>
        </w:tabs>
        <w:ind w:left="284"/>
      </w:pPr>
      <w:r>
        <w:t xml:space="preserve">- </w:t>
      </w:r>
      <w:r w:rsidR="006A3B7C" w:rsidRPr="00F656BC">
        <w:t>ведение статистики.</w:t>
      </w:r>
    </w:p>
    <w:p w:rsidR="006A3B7C" w:rsidRPr="00F656BC" w:rsidRDefault="006A3B7C" w:rsidP="00506184">
      <w:pPr>
        <w:spacing w:line="1" w:lineRule="exact"/>
        <w:ind w:left="284"/>
      </w:pPr>
    </w:p>
    <w:p w:rsidR="006A3B7C" w:rsidRPr="00F656BC" w:rsidRDefault="006A3B7C" w:rsidP="00506184">
      <w:pPr>
        <w:ind w:left="284"/>
      </w:pPr>
      <w:r w:rsidRPr="00F656BC">
        <w:rPr>
          <w:b/>
          <w:bCs/>
        </w:rPr>
        <w:t>Перечень действий с персональными данными:</w:t>
      </w:r>
    </w:p>
    <w:p w:rsidR="006A3B7C" w:rsidRPr="00F656BC" w:rsidRDefault="006A3B7C" w:rsidP="00506184">
      <w:pPr>
        <w:spacing w:line="235" w:lineRule="auto"/>
        <w:ind w:left="284"/>
      </w:pPr>
      <w:r w:rsidRPr="00F656BC">
        <w:t>Любое действие (операция) или совокупность действий (операций), совершаемых</w:t>
      </w:r>
    </w:p>
    <w:p w:rsidR="006A3B7C" w:rsidRPr="00F656BC" w:rsidRDefault="00506184" w:rsidP="00506184">
      <w:pPr>
        <w:tabs>
          <w:tab w:val="left" w:pos="440"/>
        </w:tabs>
        <w:ind w:left="284"/>
      </w:pPr>
      <w:r>
        <w:t xml:space="preserve"> </w:t>
      </w:r>
      <w:r w:rsidR="006A3B7C" w:rsidRPr="00F656BC">
        <w:t>использованием средств автоматизации или без использования таких средств</w:t>
      </w:r>
      <w:r>
        <w:t xml:space="preserve"> </w:t>
      </w:r>
      <w:r w:rsidR="006A3B7C" w:rsidRPr="00F656BC">
        <w:t>персональными данными, включая сбор, запись, систематизацию, накопление, хранение,</w:t>
      </w:r>
    </w:p>
    <w:p w:rsidR="006A3B7C" w:rsidRPr="00F656BC" w:rsidRDefault="00506184" w:rsidP="00506184">
      <w:pPr>
        <w:spacing w:line="236" w:lineRule="auto"/>
        <w:ind w:left="284"/>
        <w:jc w:val="both"/>
      </w:pPr>
      <w:r>
        <w:t xml:space="preserve"> </w:t>
      </w:r>
      <w:proofErr w:type="gramStart"/>
      <w:r w:rsidR="006A3B7C" w:rsidRPr="00F656BC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3B7C" w:rsidRPr="00F656BC" w:rsidRDefault="006A3B7C" w:rsidP="00506184">
      <w:pPr>
        <w:spacing w:line="9" w:lineRule="exact"/>
        <w:ind w:left="284"/>
      </w:pPr>
    </w:p>
    <w:p w:rsidR="006A3B7C" w:rsidRPr="00F656BC" w:rsidRDefault="006A3B7C" w:rsidP="00506184">
      <w:pPr>
        <w:ind w:left="284"/>
      </w:pPr>
      <w:r w:rsidRPr="00F656BC">
        <w:rPr>
          <w:b/>
          <w:bCs/>
        </w:rPr>
        <w:t>Перечень персональных данных, на обработку которых дается согласие:</w:t>
      </w:r>
    </w:p>
    <w:p w:rsidR="006A3B7C" w:rsidRPr="00F656BC" w:rsidRDefault="006A3B7C" w:rsidP="00506184">
      <w:pPr>
        <w:numPr>
          <w:ilvl w:val="0"/>
          <w:numId w:val="11"/>
        </w:numPr>
        <w:tabs>
          <w:tab w:val="left" w:pos="380"/>
        </w:tabs>
        <w:spacing w:line="235" w:lineRule="auto"/>
        <w:ind w:left="284"/>
      </w:pPr>
      <w:r w:rsidRPr="00F656BC">
        <w:t>фамилия, имя, отчество;</w:t>
      </w:r>
    </w:p>
    <w:p w:rsidR="006A3B7C" w:rsidRPr="00F656BC" w:rsidRDefault="006A3B7C" w:rsidP="00506184">
      <w:pPr>
        <w:spacing w:line="1" w:lineRule="exact"/>
        <w:ind w:left="284"/>
      </w:pPr>
    </w:p>
    <w:p w:rsidR="006A3B7C" w:rsidRPr="00F656BC" w:rsidRDefault="0085092C" w:rsidP="00506184">
      <w:pPr>
        <w:numPr>
          <w:ilvl w:val="0"/>
          <w:numId w:val="11"/>
        </w:numPr>
        <w:tabs>
          <w:tab w:val="left" w:pos="380"/>
        </w:tabs>
        <w:ind w:left="284"/>
      </w:pPr>
      <w:r>
        <w:t>возраст</w:t>
      </w:r>
      <w:r w:rsidR="006A3B7C" w:rsidRPr="00F656BC">
        <w:t>;</w:t>
      </w:r>
    </w:p>
    <w:p w:rsidR="006A3B7C" w:rsidRPr="00F656BC" w:rsidRDefault="006A3B7C" w:rsidP="00506184">
      <w:pPr>
        <w:numPr>
          <w:ilvl w:val="0"/>
          <w:numId w:val="11"/>
        </w:numPr>
        <w:tabs>
          <w:tab w:val="left" w:pos="380"/>
        </w:tabs>
        <w:spacing w:line="237" w:lineRule="auto"/>
        <w:ind w:left="284"/>
      </w:pPr>
      <w:r w:rsidRPr="00F656BC">
        <w:t>контактный телефон, адрес электронной почты;</w:t>
      </w:r>
    </w:p>
    <w:p w:rsidR="006A3B7C" w:rsidRPr="00F656BC" w:rsidRDefault="006A3B7C" w:rsidP="00506184">
      <w:pPr>
        <w:numPr>
          <w:ilvl w:val="0"/>
          <w:numId w:val="11"/>
        </w:numPr>
        <w:tabs>
          <w:tab w:val="left" w:pos="400"/>
        </w:tabs>
        <w:spacing w:line="238" w:lineRule="auto"/>
        <w:ind w:left="284"/>
      </w:pPr>
      <w:r w:rsidRPr="00F656BC">
        <w:t>место работы;</w:t>
      </w:r>
    </w:p>
    <w:p w:rsidR="006A3B7C" w:rsidRPr="00F656BC" w:rsidRDefault="006A3B7C" w:rsidP="00506184">
      <w:pPr>
        <w:spacing w:line="2" w:lineRule="exact"/>
        <w:ind w:left="284"/>
      </w:pPr>
    </w:p>
    <w:p w:rsidR="006A3B7C" w:rsidRPr="00F656BC" w:rsidRDefault="006A3B7C" w:rsidP="00506184">
      <w:pPr>
        <w:numPr>
          <w:ilvl w:val="0"/>
          <w:numId w:val="11"/>
        </w:numPr>
        <w:tabs>
          <w:tab w:val="left" w:pos="380"/>
        </w:tabs>
        <w:ind w:left="284"/>
      </w:pPr>
      <w:r w:rsidRPr="00F656BC">
        <w:t>фото и видеоматериалы.</w:t>
      </w:r>
    </w:p>
    <w:p w:rsidR="006A3B7C" w:rsidRPr="00F656BC" w:rsidRDefault="006A3B7C" w:rsidP="00506184">
      <w:pPr>
        <w:spacing w:line="5" w:lineRule="exact"/>
        <w:ind w:left="284"/>
      </w:pPr>
    </w:p>
    <w:p w:rsidR="006A3B7C" w:rsidRPr="00F656BC" w:rsidRDefault="006A3B7C" w:rsidP="00506184">
      <w:pPr>
        <w:ind w:left="284"/>
      </w:pPr>
      <w:r w:rsidRPr="00F656BC">
        <w:rPr>
          <w:b/>
          <w:bCs/>
        </w:rPr>
        <w:t>Срок действия данного согласия устанавливается на период:</w:t>
      </w:r>
    </w:p>
    <w:p w:rsidR="006A3B7C" w:rsidRPr="00F656BC" w:rsidRDefault="006A3B7C" w:rsidP="00506184">
      <w:pPr>
        <w:spacing w:line="6" w:lineRule="exact"/>
        <w:ind w:left="284"/>
      </w:pPr>
    </w:p>
    <w:p w:rsidR="006A3B7C" w:rsidRPr="00F656BC" w:rsidRDefault="006A3B7C" w:rsidP="00506184">
      <w:pPr>
        <w:spacing w:line="236" w:lineRule="auto"/>
        <w:ind w:left="284"/>
        <w:jc w:val="both"/>
      </w:pPr>
      <w:r w:rsidRPr="00F656BC">
        <w:t xml:space="preserve">Данное согласие действует </w:t>
      </w:r>
      <w:proofErr w:type="gramStart"/>
      <w:r w:rsidRPr="00F656BC">
        <w:t>с даты подписания</w:t>
      </w:r>
      <w:proofErr w:type="gramEnd"/>
      <w:r w:rsidRPr="00F656BC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6A3B7C" w:rsidRPr="00F656BC" w:rsidRDefault="006A3B7C" w:rsidP="00506184">
      <w:pPr>
        <w:spacing w:line="4" w:lineRule="exact"/>
        <w:ind w:left="284"/>
      </w:pPr>
    </w:p>
    <w:p w:rsidR="006A3B7C" w:rsidRPr="00F656BC" w:rsidRDefault="006A3B7C" w:rsidP="00506184">
      <w:pPr>
        <w:ind w:left="284"/>
      </w:pPr>
      <w:r w:rsidRPr="00F656BC">
        <w:t>Данное Согласие может быть отозвано в любой момент по моему письменному заявлению.</w:t>
      </w:r>
    </w:p>
    <w:p w:rsidR="006A3B7C" w:rsidRDefault="006A3B7C" w:rsidP="00506184">
      <w:pPr>
        <w:spacing w:line="238" w:lineRule="auto"/>
        <w:ind w:left="284"/>
        <w:rPr>
          <w:sz w:val="20"/>
          <w:szCs w:val="20"/>
        </w:rPr>
      </w:pPr>
      <w:r>
        <w:t>_______________________________________     _________________________________</w:t>
      </w:r>
    </w:p>
    <w:p w:rsidR="006A3B7C" w:rsidRDefault="006A3B7C" w:rsidP="00506184">
      <w:pPr>
        <w:ind w:left="284"/>
        <w:sectPr w:rsidR="006A3B7C"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6A3B7C" w:rsidRDefault="006A3B7C" w:rsidP="00506184">
      <w:pPr>
        <w:spacing w:line="73" w:lineRule="exact"/>
        <w:ind w:left="284"/>
        <w:rPr>
          <w:sz w:val="20"/>
          <w:szCs w:val="20"/>
        </w:rPr>
      </w:pPr>
    </w:p>
    <w:p w:rsidR="006A3B7C" w:rsidRDefault="006A3B7C" w:rsidP="00506184">
      <w:pPr>
        <w:ind w:left="284"/>
        <w:rPr>
          <w:sz w:val="20"/>
          <w:szCs w:val="20"/>
        </w:rPr>
      </w:pPr>
      <w:r>
        <w:rPr>
          <w:sz w:val="19"/>
          <w:szCs w:val="19"/>
        </w:rPr>
        <w:t>(фамилия, инициалы субъекта персональных данных)</w:t>
      </w:r>
    </w:p>
    <w:p w:rsidR="006A3B7C" w:rsidRDefault="006A3B7C" w:rsidP="00506184">
      <w:pPr>
        <w:spacing w:line="20" w:lineRule="exact"/>
        <w:ind w:left="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3B7C" w:rsidRDefault="006A3B7C" w:rsidP="00506184">
      <w:pPr>
        <w:spacing w:line="53" w:lineRule="exact"/>
        <w:ind w:left="284"/>
        <w:rPr>
          <w:sz w:val="20"/>
          <w:szCs w:val="20"/>
        </w:rPr>
      </w:pPr>
    </w:p>
    <w:p w:rsidR="006A3B7C" w:rsidRDefault="006A3B7C" w:rsidP="00506184">
      <w:pPr>
        <w:ind w:left="284"/>
        <w:rPr>
          <w:sz w:val="20"/>
          <w:szCs w:val="20"/>
        </w:rPr>
      </w:pPr>
      <w:r>
        <w:rPr>
          <w:sz w:val="19"/>
          <w:szCs w:val="19"/>
        </w:rPr>
        <w:t>(подпись)</w:t>
      </w:r>
    </w:p>
    <w:p w:rsidR="006A3B7C" w:rsidRDefault="006A3B7C" w:rsidP="00506184">
      <w:pPr>
        <w:spacing w:line="200" w:lineRule="exact"/>
        <w:ind w:left="284"/>
        <w:rPr>
          <w:sz w:val="20"/>
          <w:szCs w:val="20"/>
        </w:rPr>
      </w:pPr>
    </w:p>
    <w:p w:rsidR="006A3B7C" w:rsidRDefault="006A3B7C" w:rsidP="00506184">
      <w:pPr>
        <w:ind w:left="284"/>
        <w:sectPr w:rsidR="006A3B7C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6A3B7C" w:rsidRDefault="006A3B7C" w:rsidP="00506184">
      <w:pPr>
        <w:spacing w:line="37" w:lineRule="exact"/>
        <w:ind w:left="284"/>
        <w:rPr>
          <w:sz w:val="20"/>
          <w:szCs w:val="20"/>
        </w:rPr>
      </w:pPr>
    </w:p>
    <w:p w:rsidR="006A3B7C" w:rsidRDefault="006A3B7C" w:rsidP="00506184">
      <w:pPr>
        <w:ind w:left="284"/>
        <w:rPr>
          <w:sz w:val="20"/>
          <w:szCs w:val="20"/>
        </w:rPr>
      </w:pPr>
      <w:r>
        <w:t>«______» ___________________ 20 _____ г.</w:t>
      </w:r>
    </w:p>
    <w:p w:rsidR="006A3B7C" w:rsidRDefault="006A3B7C" w:rsidP="00506184">
      <w:pPr>
        <w:ind w:left="284"/>
        <w:sectPr w:rsidR="006A3B7C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6A3B7C" w:rsidRDefault="006A3B7C" w:rsidP="00506184">
      <w:pPr>
        <w:spacing w:line="200" w:lineRule="exact"/>
        <w:ind w:left="284"/>
        <w:rPr>
          <w:sz w:val="20"/>
          <w:szCs w:val="20"/>
        </w:rPr>
      </w:pPr>
    </w:p>
    <w:p w:rsidR="006A3B7C" w:rsidRDefault="006A3B7C" w:rsidP="006A3B7C">
      <w:pPr>
        <w:sectPr w:rsidR="006A3B7C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6A3B7C" w:rsidRDefault="006A3B7C" w:rsidP="006A3B7C">
      <w:pPr>
        <w:ind w:right="-239"/>
        <w:jc w:val="center"/>
      </w:pPr>
    </w:p>
    <w:p w:rsidR="006A3B7C" w:rsidRPr="00F65FEE" w:rsidRDefault="006A3B7C" w:rsidP="006A3B7C">
      <w:pPr>
        <w:ind w:left="8120"/>
        <w:rPr>
          <w:i/>
          <w:sz w:val="20"/>
          <w:szCs w:val="20"/>
        </w:rPr>
      </w:pPr>
      <w:r w:rsidRPr="00F65FEE">
        <w:rPr>
          <w:i/>
        </w:rPr>
        <w:t xml:space="preserve">Приложение № </w:t>
      </w:r>
      <w:r w:rsidR="00F32E66">
        <w:rPr>
          <w:i/>
        </w:rPr>
        <w:t>7</w:t>
      </w:r>
    </w:p>
    <w:p w:rsidR="006A3B7C" w:rsidRDefault="006A3B7C" w:rsidP="006A3B7C">
      <w:pPr>
        <w:spacing w:line="37" w:lineRule="exact"/>
        <w:rPr>
          <w:sz w:val="20"/>
          <w:szCs w:val="20"/>
        </w:rPr>
      </w:pPr>
    </w:p>
    <w:p w:rsidR="006A3B7C" w:rsidRDefault="006A3B7C" w:rsidP="006A3B7C">
      <w:pPr>
        <w:ind w:left="5300"/>
        <w:rPr>
          <w:sz w:val="20"/>
          <w:szCs w:val="20"/>
        </w:rPr>
      </w:pPr>
      <w:r>
        <w:t>В  организационный  комитет  по  проведению</w:t>
      </w:r>
    </w:p>
    <w:p w:rsidR="006A3B7C" w:rsidRDefault="006A3B7C" w:rsidP="006A3B7C">
      <w:pPr>
        <w:spacing w:line="37" w:lineRule="exact"/>
        <w:rPr>
          <w:sz w:val="20"/>
          <w:szCs w:val="20"/>
        </w:rPr>
      </w:pPr>
    </w:p>
    <w:p w:rsidR="006A3B7C" w:rsidRDefault="006A3B7C" w:rsidP="006A3B7C">
      <w:pPr>
        <w:tabs>
          <w:tab w:val="left" w:pos="7100"/>
          <w:tab w:val="left" w:pos="8980"/>
        </w:tabs>
        <w:ind w:left="5300"/>
        <w:rPr>
          <w:sz w:val="20"/>
          <w:szCs w:val="20"/>
        </w:rPr>
      </w:pPr>
      <w:r>
        <w:t>Первенства</w:t>
      </w:r>
      <w:r>
        <w:rPr>
          <w:sz w:val="20"/>
          <w:szCs w:val="20"/>
        </w:rPr>
        <w:tab/>
      </w:r>
      <w:r>
        <w:t>Московской</w:t>
      </w:r>
      <w:r>
        <w:rPr>
          <w:sz w:val="20"/>
          <w:szCs w:val="20"/>
        </w:rPr>
        <w:tab/>
      </w:r>
      <w:r>
        <w:t>области</w:t>
      </w:r>
    </w:p>
    <w:p w:rsidR="006A3B7C" w:rsidRDefault="006A3B7C" w:rsidP="006A3B7C">
      <w:pPr>
        <w:spacing w:line="40" w:lineRule="exact"/>
        <w:rPr>
          <w:sz w:val="20"/>
          <w:szCs w:val="20"/>
        </w:rPr>
      </w:pPr>
    </w:p>
    <w:p w:rsidR="006A3B7C" w:rsidRDefault="006A3B7C" w:rsidP="00F32E66">
      <w:pPr>
        <w:tabs>
          <w:tab w:val="left" w:pos="5660"/>
          <w:tab w:val="left" w:pos="7720"/>
          <w:tab w:val="left" w:pos="7960"/>
          <w:tab w:val="left" w:pos="8820"/>
        </w:tabs>
        <w:ind w:left="5300"/>
      </w:pPr>
      <w:r>
        <w:t>по</w:t>
      </w:r>
      <w:r>
        <w:tab/>
        <w:t>авиамоделиро</w:t>
      </w:r>
      <w:r w:rsidR="00F32E66">
        <w:t>ванию</w:t>
      </w:r>
      <w:r w:rsidR="00F32E66">
        <w:tab/>
        <w:t>в</w:t>
      </w:r>
      <w:r w:rsidR="00F32E66">
        <w:tab/>
        <w:t>классах радиоуправляемых</w:t>
      </w:r>
      <w:r w:rsidR="003079EA">
        <w:t xml:space="preserve"> моделей</w:t>
      </w:r>
    </w:p>
    <w:p w:rsidR="00F32E66" w:rsidRDefault="00F32E66" w:rsidP="00F32E66">
      <w:pPr>
        <w:tabs>
          <w:tab w:val="left" w:pos="5660"/>
          <w:tab w:val="left" w:pos="7720"/>
          <w:tab w:val="left" w:pos="7960"/>
          <w:tab w:val="left" w:pos="8820"/>
        </w:tabs>
        <w:ind w:left="5300"/>
        <w:rPr>
          <w:sz w:val="20"/>
          <w:szCs w:val="20"/>
        </w:rPr>
      </w:pPr>
    </w:p>
    <w:p w:rsidR="006A3B7C" w:rsidRPr="00811864" w:rsidRDefault="006A3B7C" w:rsidP="006A3B7C">
      <w:pPr>
        <w:ind w:right="-6"/>
        <w:jc w:val="center"/>
        <w:rPr>
          <w:szCs w:val="28"/>
        </w:rPr>
      </w:pPr>
      <w:r w:rsidRPr="00811864">
        <w:rPr>
          <w:szCs w:val="28"/>
        </w:rPr>
        <w:t>Итоговый протокол</w:t>
      </w:r>
    </w:p>
    <w:p w:rsidR="006A3B7C" w:rsidRDefault="006A3B7C" w:rsidP="006A3B7C">
      <w:pPr>
        <w:ind w:right="-6"/>
        <w:jc w:val="center"/>
        <w:rPr>
          <w:szCs w:val="28"/>
        </w:rPr>
      </w:pPr>
      <w:r w:rsidRPr="00811864">
        <w:rPr>
          <w:szCs w:val="28"/>
        </w:rPr>
        <w:t xml:space="preserve">муниципального этапа </w:t>
      </w:r>
      <w:r>
        <w:rPr>
          <w:szCs w:val="28"/>
        </w:rPr>
        <w:t>Первенства Московской области по авиамоделированию</w:t>
      </w:r>
      <w:r>
        <w:rPr>
          <w:szCs w:val="28"/>
        </w:rPr>
        <w:br/>
      </w:r>
      <w:r w:rsidRPr="00E832AA">
        <w:rPr>
          <w:b/>
          <w:szCs w:val="28"/>
        </w:rPr>
        <w:t xml:space="preserve">в классе </w:t>
      </w:r>
      <w:r w:rsidR="003079EA">
        <w:rPr>
          <w:b/>
          <w:szCs w:val="28"/>
        </w:rPr>
        <w:t>радиоуправляемы</w:t>
      </w:r>
      <w:r>
        <w:rPr>
          <w:b/>
          <w:szCs w:val="28"/>
        </w:rPr>
        <w:t>х</w:t>
      </w:r>
      <w:r w:rsidRPr="00E832AA">
        <w:rPr>
          <w:b/>
          <w:szCs w:val="28"/>
        </w:rPr>
        <w:t xml:space="preserve"> моделей</w:t>
      </w:r>
    </w:p>
    <w:p w:rsidR="006A3B7C" w:rsidRPr="00811864" w:rsidRDefault="006A3B7C" w:rsidP="006A3B7C">
      <w:pPr>
        <w:pBdr>
          <w:bottom w:val="single" w:sz="12" w:space="1" w:color="auto"/>
        </w:pBdr>
        <w:ind w:right="-6"/>
        <w:jc w:val="center"/>
        <w:rPr>
          <w:szCs w:val="28"/>
        </w:rPr>
      </w:pPr>
    </w:p>
    <w:p w:rsidR="006A3B7C" w:rsidRDefault="006A3B7C" w:rsidP="006A3B7C">
      <w:pPr>
        <w:ind w:right="-6"/>
        <w:jc w:val="center"/>
        <w:rPr>
          <w:szCs w:val="28"/>
        </w:rPr>
      </w:pPr>
      <w:r>
        <w:rPr>
          <w:szCs w:val="28"/>
        </w:rPr>
        <w:t>(муниципальное образование)</w:t>
      </w:r>
    </w:p>
    <w:p w:rsidR="006A3B7C" w:rsidRDefault="006A3B7C" w:rsidP="006A3B7C">
      <w:pPr>
        <w:ind w:right="-6"/>
        <w:rPr>
          <w:szCs w:val="28"/>
        </w:rPr>
      </w:pPr>
    </w:p>
    <w:p w:rsidR="006A3B7C" w:rsidRPr="00811864" w:rsidRDefault="006A3B7C" w:rsidP="006A3B7C">
      <w:pPr>
        <w:ind w:right="-6"/>
        <w:rPr>
          <w:szCs w:val="28"/>
        </w:rPr>
      </w:pPr>
      <w:r w:rsidRPr="00811864">
        <w:rPr>
          <w:szCs w:val="28"/>
        </w:rPr>
        <w:t>В муниципальном этапе приняло участие __________</w:t>
      </w:r>
      <w:r>
        <w:rPr>
          <w:szCs w:val="28"/>
        </w:rPr>
        <w:t xml:space="preserve"> </w:t>
      </w:r>
      <w:r w:rsidRPr="00811864">
        <w:rPr>
          <w:szCs w:val="28"/>
        </w:rPr>
        <w:t>образовательных организаций</w:t>
      </w:r>
    </w:p>
    <w:p w:rsidR="006A3B7C" w:rsidRPr="00811864" w:rsidRDefault="006A3B7C" w:rsidP="006A3B7C">
      <w:pPr>
        <w:ind w:right="-6"/>
        <w:rPr>
          <w:szCs w:val="28"/>
        </w:rPr>
      </w:pPr>
      <w:r w:rsidRPr="00811864">
        <w:rPr>
          <w:szCs w:val="28"/>
        </w:rPr>
        <w:t>Количество участников</w:t>
      </w:r>
      <w:r>
        <w:rPr>
          <w:szCs w:val="28"/>
        </w:rPr>
        <w:t xml:space="preserve"> (всего) </w:t>
      </w:r>
      <w:r w:rsidRPr="00811864">
        <w:rPr>
          <w:szCs w:val="28"/>
        </w:rPr>
        <w:t xml:space="preserve"> муниципального этапа _____________</w:t>
      </w:r>
      <w:r>
        <w:rPr>
          <w:szCs w:val="28"/>
        </w:rPr>
        <w:t xml:space="preserve"> </w:t>
      </w:r>
      <w:r w:rsidRPr="00811864">
        <w:rPr>
          <w:szCs w:val="28"/>
        </w:rPr>
        <w:t>обучающихся</w:t>
      </w:r>
    </w:p>
    <w:p w:rsidR="006A3B7C" w:rsidRDefault="006A3B7C" w:rsidP="006A3B7C">
      <w:pPr>
        <w:ind w:right="-6"/>
        <w:rPr>
          <w:szCs w:val="28"/>
        </w:rPr>
      </w:pPr>
      <w:r w:rsidRPr="00811864">
        <w:rPr>
          <w:szCs w:val="28"/>
        </w:rPr>
        <w:t>Победители и призеры муниципального этапа:</w:t>
      </w:r>
      <w:r>
        <w:rPr>
          <w:szCs w:val="28"/>
        </w:rPr>
        <w:t>_________________</w:t>
      </w:r>
    </w:p>
    <w:p w:rsidR="006A3B7C" w:rsidRPr="00811864" w:rsidRDefault="006A3B7C" w:rsidP="006A3B7C">
      <w:pPr>
        <w:ind w:right="-6"/>
        <w:rPr>
          <w:szCs w:val="28"/>
        </w:rPr>
      </w:pPr>
    </w:p>
    <w:p w:rsidR="006A3B7C" w:rsidRPr="002D12CF" w:rsidRDefault="006A3B7C" w:rsidP="006A3B7C">
      <w:pPr>
        <w:spacing w:line="20" w:lineRule="exact"/>
        <w:ind w:right="-6"/>
        <w:rPr>
          <w:szCs w:val="28"/>
        </w:rPr>
      </w:pPr>
    </w:p>
    <w:tbl>
      <w:tblPr>
        <w:tblW w:w="1006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701"/>
        <w:gridCol w:w="2835"/>
        <w:gridCol w:w="1985"/>
        <w:gridCol w:w="2268"/>
        <w:gridCol w:w="708"/>
      </w:tblGrid>
      <w:tr w:rsidR="006A3B7C" w:rsidTr="006A3B7C">
        <w:trPr>
          <w:trHeight w:val="904"/>
        </w:trPr>
        <w:tc>
          <w:tcPr>
            <w:tcW w:w="564" w:type="dxa"/>
          </w:tcPr>
          <w:p w:rsidR="006A3B7C" w:rsidRDefault="006A3B7C" w:rsidP="006A3B7C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6A3B7C" w:rsidRDefault="006A3B7C" w:rsidP="006A3B7C">
            <w:pPr>
              <w:jc w:val="center"/>
              <w:rPr>
                <w:sz w:val="23"/>
                <w:szCs w:val="23"/>
              </w:rPr>
            </w:pPr>
            <w:r>
              <w:t>п/п</w:t>
            </w:r>
          </w:p>
        </w:tc>
        <w:tc>
          <w:tcPr>
            <w:tcW w:w="1701" w:type="dxa"/>
          </w:tcPr>
          <w:p w:rsidR="006A3B7C" w:rsidRPr="002929A0" w:rsidRDefault="006A3B7C" w:rsidP="006A3B7C">
            <w:pPr>
              <w:jc w:val="center"/>
              <w:rPr>
                <w:w w:val="99"/>
              </w:rPr>
            </w:pPr>
            <w:r w:rsidRPr="002C2BEF">
              <w:rPr>
                <w:w w:val="99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6A3B7C" w:rsidRPr="002929A0" w:rsidRDefault="006A3B7C" w:rsidP="006A3B7C">
            <w:pPr>
              <w:ind w:left="252"/>
              <w:jc w:val="center"/>
            </w:pPr>
            <w:r w:rsidRPr="002929A0">
              <w:rPr>
                <w:w w:val="99"/>
              </w:rPr>
              <w:t>Фамилия, имя участника</w:t>
            </w:r>
          </w:p>
          <w:p w:rsidR="006A3B7C" w:rsidRDefault="006A3B7C" w:rsidP="006A3B7C">
            <w:pPr>
              <w:jc w:val="center"/>
              <w:rPr>
                <w:sz w:val="23"/>
                <w:szCs w:val="23"/>
              </w:rPr>
            </w:pPr>
            <w:r w:rsidRPr="002929A0">
              <w:rPr>
                <w:w w:val="99"/>
              </w:rPr>
              <w:t>(полностью)</w:t>
            </w:r>
          </w:p>
        </w:tc>
        <w:tc>
          <w:tcPr>
            <w:tcW w:w="1985" w:type="dxa"/>
          </w:tcPr>
          <w:p w:rsidR="006A3B7C" w:rsidRDefault="0085092C" w:rsidP="0085092C">
            <w:pPr>
              <w:ind w:left="252"/>
              <w:jc w:val="center"/>
              <w:rPr>
                <w:sz w:val="20"/>
                <w:szCs w:val="20"/>
              </w:rPr>
            </w:pPr>
            <w:r w:rsidRPr="0085092C">
              <w:rPr>
                <w:w w:val="99"/>
              </w:rPr>
              <w:t>Возраст участника</w:t>
            </w:r>
          </w:p>
        </w:tc>
        <w:tc>
          <w:tcPr>
            <w:tcW w:w="2268" w:type="dxa"/>
          </w:tcPr>
          <w:p w:rsidR="006A3B7C" w:rsidRDefault="006A3B7C" w:rsidP="006A3B7C">
            <w:pPr>
              <w:ind w:right="20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Фамилия, имя,</w:t>
            </w:r>
          </w:p>
          <w:p w:rsidR="006A3B7C" w:rsidRDefault="006A3B7C" w:rsidP="006A3B7C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отчество тренера</w:t>
            </w:r>
          </w:p>
          <w:p w:rsidR="006A3B7C" w:rsidRDefault="006A3B7C" w:rsidP="006A3B7C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708" w:type="dxa"/>
          </w:tcPr>
          <w:p w:rsidR="006A3B7C" w:rsidRDefault="006A3B7C" w:rsidP="006A3B7C">
            <w:pPr>
              <w:ind w:firstLine="85"/>
              <w:jc w:val="center"/>
              <w:rPr>
                <w:sz w:val="20"/>
                <w:szCs w:val="20"/>
              </w:rPr>
            </w:pPr>
            <w:r>
              <w:t>Вид</w:t>
            </w:r>
          </w:p>
          <w:p w:rsidR="006A3B7C" w:rsidRDefault="006A3B7C" w:rsidP="006A3B7C">
            <w:pPr>
              <w:ind w:firstLine="85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зачета</w:t>
            </w:r>
          </w:p>
          <w:p w:rsidR="006A3B7C" w:rsidRDefault="006A3B7C" w:rsidP="006A3B7C">
            <w:pPr>
              <w:ind w:firstLine="85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(</w:t>
            </w:r>
            <w:proofErr w:type="gramStart"/>
            <w:r>
              <w:rPr>
                <w:w w:val="98"/>
              </w:rPr>
              <w:t>л</w:t>
            </w:r>
            <w:proofErr w:type="gramEnd"/>
            <w:r>
              <w:rPr>
                <w:w w:val="98"/>
              </w:rPr>
              <w:t>/к)</w:t>
            </w:r>
          </w:p>
        </w:tc>
      </w:tr>
      <w:tr w:rsidR="006A3B7C" w:rsidTr="006A3B7C">
        <w:trPr>
          <w:trHeight w:val="444"/>
        </w:trPr>
        <w:tc>
          <w:tcPr>
            <w:tcW w:w="10061" w:type="dxa"/>
            <w:gridSpan w:val="6"/>
          </w:tcPr>
          <w:p w:rsidR="006A3B7C" w:rsidRDefault="006A3B7C" w:rsidP="006A3B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Младшая возрастная группа</w:t>
            </w:r>
          </w:p>
        </w:tc>
      </w:tr>
      <w:tr w:rsidR="006A3B7C" w:rsidTr="006A3B7C">
        <w:trPr>
          <w:trHeight w:val="235"/>
        </w:trPr>
        <w:tc>
          <w:tcPr>
            <w:tcW w:w="10061" w:type="dxa"/>
            <w:gridSpan w:val="6"/>
          </w:tcPr>
          <w:p w:rsidR="006A3B7C" w:rsidRPr="00F924CD" w:rsidRDefault="006A3B7C" w:rsidP="00AC53EB">
            <w:pPr>
              <w:jc w:val="center"/>
              <w:rPr>
                <w:b/>
                <w:sz w:val="20"/>
                <w:szCs w:val="20"/>
              </w:rPr>
            </w:pPr>
            <w:r w:rsidRPr="00F924CD">
              <w:rPr>
                <w:b/>
                <w:w w:val="99"/>
              </w:rPr>
              <w:t xml:space="preserve">1. </w:t>
            </w:r>
            <w:r w:rsidR="00AC53EB" w:rsidRPr="00AC53EB">
              <w:rPr>
                <w:b/>
                <w:w w:val="99"/>
              </w:rPr>
              <w:t>Планер</w:t>
            </w:r>
          </w:p>
        </w:tc>
      </w:tr>
      <w:tr w:rsidR="006A3B7C" w:rsidTr="006A3B7C">
        <w:trPr>
          <w:trHeight w:val="546"/>
        </w:trPr>
        <w:tc>
          <w:tcPr>
            <w:tcW w:w="564" w:type="dxa"/>
          </w:tcPr>
          <w:p w:rsidR="006A3B7C" w:rsidRDefault="006A3B7C" w:rsidP="006A3B7C">
            <w:pPr>
              <w:jc w:val="center"/>
            </w:pPr>
            <w:r>
              <w:rPr>
                <w:w w:val="96"/>
              </w:rPr>
              <w:t>1.</w:t>
            </w:r>
          </w:p>
        </w:tc>
        <w:tc>
          <w:tcPr>
            <w:tcW w:w="1701" w:type="dxa"/>
          </w:tcPr>
          <w:p w:rsidR="006A3B7C" w:rsidRPr="00AD0CEF" w:rsidRDefault="006A3B7C" w:rsidP="006A3B7C">
            <w:pPr>
              <w:jc w:val="center"/>
              <w:rPr>
                <w:i/>
              </w:rPr>
            </w:pPr>
            <w:r w:rsidRPr="00AD0CEF">
              <w:rPr>
                <w:i/>
              </w:rPr>
              <w:t>МБУ ДО СЮТ</w:t>
            </w:r>
          </w:p>
        </w:tc>
        <w:tc>
          <w:tcPr>
            <w:tcW w:w="2835" w:type="dxa"/>
          </w:tcPr>
          <w:p w:rsidR="006A3B7C" w:rsidRPr="00AD0CEF" w:rsidRDefault="006A3B7C" w:rsidP="006A3B7C">
            <w:pPr>
              <w:jc w:val="center"/>
              <w:rPr>
                <w:i/>
              </w:rPr>
            </w:pPr>
            <w:r w:rsidRPr="00AD0CEF">
              <w:rPr>
                <w:i/>
              </w:rPr>
              <w:t>Иванов Александр</w:t>
            </w:r>
          </w:p>
        </w:tc>
        <w:tc>
          <w:tcPr>
            <w:tcW w:w="1985" w:type="dxa"/>
          </w:tcPr>
          <w:p w:rsidR="006A3B7C" w:rsidRPr="00AD0CEF" w:rsidRDefault="0085092C" w:rsidP="006A3B7C">
            <w:pPr>
              <w:spacing w:line="260" w:lineRule="exact"/>
              <w:jc w:val="center"/>
              <w:rPr>
                <w:i/>
                <w:sz w:val="20"/>
                <w:szCs w:val="20"/>
              </w:rPr>
            </w:pPr>
            <w:r w:rsidRPr="00AD0CEF">
              <w:rPr>
                <w:i/>
                <w:w w:val="99"/>
              </w:rPr>
              <w:t>12 лет</w:t>
            </w:r>
          </w:p>
        </w:tc>
        <w:tc>
          <w:tcPr>
            <w:tcW w:w="2268" w:type="dxa"/>
          </w:tcPr>
          <w:p w:rsidR="006A3B7C" w:rsidRPr="00AD0CEF" w:rsidRDefault="006A3B7C" w:rsidP="006A3B7C">
            <w:pPr>
              <w:spacing w:line="260" w:lineRule="exact"/>
              <w:ind w:right="205"/>
              <w:jc w:val="center"/>
              <w:rPr>
                <w:i/>
                <w:sz w:val="20"/>
                <w:szCs w:val="20"/>
              </w:rPr>
            </w:pPr>
            <w:r w:rsidRPr="00AD0CEF">
              <w:rPr>
                <w:i/>
              </w:rPr>
              <w:t>Петров</w:t>
            </w:r>
          </w:p>
          <w:p w:rsidR="006A3B7C" w:rsidRPr="00AD0CEF" w:rsidRDefault="006A3B7C" w:rsidP="006A3B7C">
            <w:pPr>
              <w:ind w:right="45"/>
              <w:jc w:val="center"/>
              <w:rPr>
                <w:i/>
                <w:sz w:val="20"/>
                <w:szCs w:val="20"/>
              </w:rPr>
            </w:pPr>
            <w:r w:rsidRPr="00AD0CEF">
              <w:rPr>
                <w:i/>
                <w:w w:val="99"/>
              </w:rPr>
              <w:t>Андрей Юрьевич</w:t>
            </w:r>
          </w:p>
        </w:tc>
        <w:tc>
          <w:tcPr>
            <w:tcW w:w="708" w:type="dxa"/>
          </w:tcPr>
          <w:p w:rsidR="006A3B7C" w:rsidRPr="00AD0CEF" w:rsidRDefault="006A3B7C" w:rsidP="006A3B7C">
            <w:pPr>
              <w:spacing w:line="242" w:lineRule="exact"/>
              <w:ind w:right="290"/>
              <w:jc w:val="center"/>
              <w:rPr>
                <w:i/>
                <w:sz w:val="20"/>
                <w:szCs w:val="20"/>
              </w:rPr>
            </w:pPr>
            <w:r w:rsidRPr="00AD0CEF">
              <w:rPr>
                <w:i/>
                <w:w w:val="95"/>
              </w:rPr>
              <w:t>К</w:t>
            </w:r>
          </w:p>
        </w:tc>
      </w:tr>
      <w:tr w:rsidR="006A3B7C" w:rsidTr="006A3B7C">
        <w:trPr>
          <w:trHeight w:val="235"/>
        </w:trPr>
        <w:tc>
          <w:tcPr>
            <w:tcW w:w="10061" w:type="dxa"/>
            <w:gridSpan w:val="6"/>
          </w:tcPr>
          <w:p w:rsidR="006A3B7C" w:rsidRPr="00A00721" w:rsidRDefault="00AC53EB" w:rsidP="003079EA">
            <w:pPr>
              <w:jc w:val="center"/>
              <w:rPr>
                <w:b/>
                <w:sz w:val="20"/>
                <w:szCs w:val="20"/>
              </w:rPr>
            </w:pPr>
            <w:r w:rsidRPr="00AC53EB">
              <w:rPr>
                <w:b/>
                <w:w w:val="99"/>
              </w:rPr>
              <w:t xml:space="preserve">2. </w:t>
            </w:r>
            <w:proofErr w:type="spellStart"/>
            <w:r w:rsidRPr="00AC53EB">
              <w:rPr>
                <w:b/>
                <w:w w:val="99"/>
              </w:rPr>
              <w:t>Электролёт</w:t>
            </w:r>
            <w:proofErr w:type="spellEnd"/>
          </w:p>
        </w:tc>
      </w:tr>
      <w:tr w:rsidR="006A3B7C" w:rsidTr="006A3B7C">
        <w:trPr>
          <w:trHeight w:val="443"/>
        </w:trPr>
        <w:tc>
          <w:tcPr>
            <w:tcW w:w="564" w:type="dxa"/>
            <w:vAlign w:val="bottom"/>
          </w:tcPr>
          <w:p w:rsidR="006A3B7C" w:rsidRDefault="006A3B7C" w:rsidP="006A3B7C"/>
        </w:tc>
        <w:tc>
          <w:tcPr>
            <w:tcW w:w="1701" w:type="dxa"/>
          </w:tcPr>
          <w:p w:rsidR="006A3B7C" w:rsidRDefault="006A3B7C" w:rsidP="006A3B7C"/>
        </w:tc>
        <w:tc>
          <w:tcPr>
            <w:tcW w:w="2835" w:type="dxa"/>
            <w:vAlign w:val="bottom"/>
          </w:tcPr>
          <w:p w:rsidR="006A3B7C" w:rsidRDefault="006A3B7C" w:rsidP="006A3B7C"/>
        </w:tc>
        <w:tc>
          <w:tcPr>
            <w:tcW w:w="1985" w:type="dxa"/>
            <w:vAlign w:val="bottom"/>
          </w:tcPr>
          <w:p w:rsidR="006A3B7C" w:rsidRDefault="006A3B7C" w:rsidP="006A3B7C"/>
        </w:tc>
        <w:tc>
          <w:tcPr>
            <w:tcW w:w="2268" w:type="dxa"/>
            <w:vAlign w:val="bottom"/>
          </w:tcPr>
          <w:p w:rsidR="006A3B7C" w:rsidRDefault="006A3B7C" w:rsidP="006A3B7C"/>
        </w:tc>
        <w:tc>
          <w:tcPr>
            <w:tcW w:w="708" w:type="dxa"/>
            <w:vAlign w:val="bottom"/>
          </w:tcPr>
          <w:p w:rsidR="006A3B7C" w:rsidRDefault="006A3B7C" w:rsidP="006A3B7C"/>
        </w:tc>
      </w:tr>
      <w:tr w:rsidR="006A3B7C" w:rsidTr="006A3B7C">
        <w:trPr>
          <w:trHeight w:val="237"/>
        </w:trPr>
        <w:tc>
          <w:tcPr>
            <w:tcW w:w="10061" w:type="dxa"/>
            <w:gridSpan w:val="6"/>
          </w:tcPr>
          <w:p w:rsidR="006A3B7C" w:rsidRPr="00C16807" w:rsidRDefault="00AC53EB" w:rsidP="003079EA">
            <w:pPr>
              <w:jc w:val="center"/>
              <w:rPr>
                <w:b/>
                <w:sz w:val="20"/>
                <w:szCs w:val="20"/>
              </w:rPr>
            </w:pPr>
            <w:r w:rsidRPr="00AC53EB">
              <w:rPr>
                <w:b/>
              </w:rPr>
              <w:t>3. Пилотажная модель</w:t>
            </w:r>
          </w:p>
        </w:tc>
      </w:tr>
      <w:tr w:rsidR="006A3B7C" w:rsidTr="006A3B7C">
        <w:trPr>
          <w:trHeight w:val="444"/>
        </w:trPr>
        <w:tc>
          <w:tcPr>
            <w:tcW w:w="564" w:type="dxa"/>
            <w:vAlign w:val="bottom"/>
          </w:tcPr>
          <w:p w:rsidR="006A3B7C" w:rsidRDefault="006A3B7C" w:rsidP="006A3B7C"/>
        </w:tc>
        <w:tc>
          <w:tcPr>
            <w:tcW w:w="1701" w:type="dxa"/>
          </w:tcPr>
          <w:p w:rsidR="006A3B7C" w:rsidRDefault="006A3B7C" w:rsidP="006A3B7C"/>
        </w:tc>
        <w:tc>
          <w:tcPr>
            <w:tcW w:w="2835" w:type="dxa"/>
            <w:vAlign w:val="bottom"/>
          </w:tcPr>
          <w:p w:rsidR="006A3B7C" w:rsidRDefault="006A3B7C" w:rsidP="006A3B7C"/>
        </w:tc>
        <w:tc>
          <w:tcPr>
            <w:tcW w:w="1985" w:type="dxa"/>
            <w:vAlign w:val="bottom"/>
          </w:tcPr>
          <w:p w:rsidR="006A3B7C" w:rsidRDefault="006A3B7C" w:rsidP="006A3B7C"/>
        </w:tc>
        <w:tc>
          <w:tcPr>
            <w:tcW w:w="2268" w:type="dxa"/>
            <w:vAlign w:val="bottom"/>
          </w:tcPr>
          <w:p w:rsidR="006A3B7C" w:rsidRDefault="006A3B7C" w:rsidP="006A3B7C"/>
        </w:tc>
        <w:tc>
          <w:tcPr>
            <w:tcW w:w="708" w:type="dxa"/>
            <w:vAlign w:val="bottom"/>
          </w:tcPr>
          <w:p w:rsidR="006A3B7C" w:rsidRDefault="006A3B7C" w:rsidP="006A3B7C"/>
        </w:tc>
      </w:tr>
      <w:tr w:rsidR="006A3B7C" w:rsidTr="006A3B7C">
        <w:trPr>
          <w:trHeight w:val="242"/>
        </w:trPr>
        <w:tc>
          <w:tcPr>
            <w:tcW w:w="10061" w:type="dxa"/>
            <w:gridSpan w:val="6"/>
          </w:tcPr>
          <w:p w:rsidR="006A3B7C" w:rsidRPr="0036248F" w:rsidRDefault="006A3B7C" w:rsidP="006A3B7C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Старшая возрастная группа</w:t>
            </w:r>
            <w:r w:rsidR="0036248F">
              <w:rPr>
                <w:b/>
                <w:bCs/>
              </w:rPr>
              <w:t>…</w:t>
            </w:r>
          </w:p>
        </w:tc>
      </w:tr>
      <w:tr w:rsidR="006A3B7C" w:rsidTr="006A3B7C">
        <w:trPr>
          <w:trHeight w:val="525"/>
        </w:trPr>
        <w:tc>
          <w:tcPr>
            <w:tcW w:w="10061" w:type="dxa"/>
            <w:gridSpan w:val="6"/>
          </w:tcPr>
          <w:p w:rsidR="006A3B7C" w:rsidRDefault="006A3B7C" w:rsidP="006A3B7C">
            <w:r>
              <w:t>Тренер-руководитель команды __________________________________________________________</w:t>
            </w:r>
          </w:p>
          <w:p w:rsidR="006A3B7C" w:rsidRDefault="006A3B7C" w:rsidP="006A3B7C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6A3B7C" w:rsidTr="006A3B7C">
        <w:trPr>
          <w:trHeight w:val="726"/>
        </w:trPr>
        <w:tc>
          <w:tcPr>
            <w:tcW w:w="10061" w:type="dxa"/>
            <w:gridSpan w:val="6"/>
          </w:tcPr>
          <w:p w:rsidR="006A3B7C" w:rsidRDefault="006A3B7C" w:rsidP="006A3B7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Начальник Управления образования_____________               ______________________</w:t>
            </w:r>
          </w:p>
          <w:p w:rsidR="006A3B7C" w:rsidRDefault="006A3B7C" w:rsidP="006A3B7C">
            <w:pPr>
              <w:ind w:left="10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(подпись)                                                  (ФИО)</w:t>
            </w:r>
          </w:p>
        </w:tc>
      </w:tr>
    </w:tbl>
    <w:p w:rsidR="006A3B7C" w:rsidRDefault="006A3B7C" w:rsidP="006A3B7C">
      <w:pPr>
        <w:spacing w:line="6" w:lineRule="exact"/>
        <w:rPr>
          <w:sz w:val="20"/>
          <w:szCs w:val="20"/>
        </w:rPr>
      </w:pPr>
    </w:p>
    <w:p w:rsidR="0036248F" w:rsidRPr="004023EE" w:rsidRDefault="0036248F" w:rsidP="006A3B7C">
      <w:pPr>
        <w:tabs>
          <w:tab w:val="left" w:pos="3360"/>
        </w:tabs>
        <w:ind w:left="2040"/>
      </w:pPr>
    </w:p>
    <w:p w:rsidR="006A3B7C" w:rsidRDefault="006A3B7C" w:rsidP="006A3B7C">
      <w:pPr>
        <w:tabs>
          <w:tab w:val="left" w:pos="3360"/>
        </w:tabs>
        <w:ind w:left="2040"/>
        <w:rPr>
          <w:sz w:val="20"/>
          <w:szCs w:val="20"/>
        </w:rPr>
      </w:pPr>
      <w:r>
        <w:t>М.П.</w:t>
      </w:r>
      <w:r w:rsidR="00D83400">
        <w:rPr>
          <w:sz w:val="20"/>
          <w:szCs w:val="20"/>
        </w:rPr>
        <w:tab/>
        <w:t xml:space="preserve">Документ </w:t>
      </w:r>
      <w:r>
        <w:rPr>
          <w:sz w:val="20"/>
          <w:szCs w:val="20"/>
        </w:rPr>
        <w:t>заверяется органом управления образованием.</w:t>
      </w:r>
    </w:p>
    <w:p w:rsidR="006A3B7C" w:rsidRDefault="006A3B7C" w:rsidP="006A3B7C">
      <w:pPr>
        <w:spacing w:line="200" w:lineRule="exact"/>
        <w:rPr>
          <w:sz w:val="20"/>
          <w:szCs w:val="20"/>
        </w:rPr>
      </w:pPr>
    </w:p>
    <w:p w:rsidR="006A3B7C" w:rsidRDefault="006A3B7C" w:rsidP="006A3B7C">
      <w:pPr>
        <w:ind w:right="-239"/>
        <w:jc w:val="center"/>
        <w:rPr>
          <w:sz w:val="20"/>
          <w:szCs w:val="20"/>
        </w:rPr>
      </w:pPr>
    </w:p>
    <w:p w:rsidR="006A3B7C" w:rsidRDefault="006A3B7C" w:rsidP="006A3B7C">
      <w:pPr>
        <w:ind w:right="-239"/>
        <w:jc w:val="center"/>
        <w:rPr>
          <w:sz w:val="20"/>
          <w:szCs w:val="20"/>
        </w:rPr>
      </w:pPr>
    </w:p>
    <w:p w:rsidR="006A3B7C" w:rsidRDefault="006A3B7C" w:rsidP="006A3B7C">
      <w:pPr>
        <w:ind w:right="-346"/>
        <w:jc w:val="center"/>
        <w:rPr>
          <w:sz w:val="20"/>
          <w:szCs w:val="20"/>
        </w:rPr>
      </w:pPr>
    </w:p>
    <w:p w:rsidR="006A3B7C" w:rsidRDefault="006A3B7C" w:rsidP="00CF03E3">
      <w:pPr>
        <w:tabs>
          <w:tab w:val="left" w:pos="5387"/>
        </w:tabs>
        <w:spacing w:line="276" w:lineRule="auto"/>
        <w:ind w:left="5387"/>
      </w:pPr>
    </w:p>
    <w:sectPr w:rsidR="006A3B7C" w:rsidSect="00257F5E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4D" w:rsidRDefault="00E4624D" w:rsidP="002E3C45">
      <w:r>
        <w:separator/>
      </w:r>
    </w:p>
  </w:endnote>
  <w:endnote w:type="continuationSeparator" w:id="0">
    <w:p w:rsidR="00E4624D" w:rsidRDefault="00E4624D" w:rsidP="002E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4D" w:rsidRDefault="00E4624D">
    <w:pPr>
      <w:pStyle w:val="ab"/>
      <w:jc w:val="right"/>
    </w:pPr>
  </w:p>
  <w:p w:rsidR="00E4624D" w:rsidRDefault="00E462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4D" w:rsidRDefault="00E4624D" w:rsidP="002E3C45">
      <w:r>
        <w:separator/>
      </w:r>
    </w:p>
  </w:footnote>
  <w:footnote w:type="continuationSeparator" w:id="0">
    <w:p w:rsidR="00E4624D" w:rsidRDefault="00E4624D" w:rsidP="002E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296E14A"/>
    <w:lvl w:ilvl="0" w:tplc="956CFBEC">
      <w:start w:val="1"/>
      <w:numFmt w:val="bullet"/>
      <w:lvlText w:val="-"/>
      <w:lvlJc w:val="left"/>
    </w:lvl>
    <w:lvl w:ilvl="1" w:tplc="4B405FDC">
      <w:numFmt w:val="decimal"/>
      <w:lvlText w:val=""/>
      <w:lvlJc w:val="left"/>
    </w:lvl>
    <w:lvl w:ilvl="2" w:tplc="115AF56C">
      <w:numFmt w:val="decimal"/>
      <w:lvlText w:val=""/>
      <w:lvlJc w:val="left"/>
    </w:lvl>
    <w:lvl w:ilvl="3" w:tplc="C49E98E8">
      <w:numFmt w:val="decimal"/>
      <w:lvlText w:val=""/>
      <w:lvlJc w:val="left"/>
    </w:lvl>
    <w:lvl w:ilvl="4" w:tplc="6D1686F0">
      <w:numFmt w:val="decimal"/>
      <w:lvlText w:val=""/>
      <w:lvlJc w:val="left"/>
    </w:lvl>
    <w:lvl w:ilvl="5" w:tplc="360AAE68">
      <w:numFmt w:val="decimal"/>
      <w:lvlText w:val=""/>
      <w:lvlJc w:val="left"/>
    </w:lvl>
    <w:lvl w:ilvl="6" w:tplc="6494DD88">
      <w:numFmt w:val="decimal"/>
      <w:lvlText w:val=""/>
      <w:lvlJc w:val="left"/>
    </w:lvl>
    <w:lvl w:ilvl="7" w:tplc="24EA9886">
      <w:numFmt w:val="decimal"/>
      <w:lvlText w:val=""/>
      <w:lvlJc w:val="left"/>
    </w:lvl>
    <w:lvl w:ilvl="8" w:tplc="BF7A63B4">
      <w:numFmt w:val="decimal"/>
      <w:lvlText w:val=""/>
      <w:lvlJc w:val="left"/>
    </w:lvl>
  </w:abstractNum>
  <w:abstractNum w:abstractNumId="1">
    <w:nsid w:val="00002D12"/>
    <w:multiLevelType w:val="hybridMultilevel"/>
    <w:tmpl w:val="689CB43E"/>
    <w:lvl w:ilvl="0" w:tplc="4294831C">
      <w:start w:val="2"/>
      <w:numFmt w:val="decimal"/>
      <w:lvlText w:val="%1."/>
      <w:lvlJc w:val="left"/>
    </w:lvl>
    <w:lvl w:ilvl="1" w:tplc="6EEAA906">
      <w:numFmt w:val="decimal"/>
      <w:lvlText w:val=""/>
      <w:lvlJc w:val="left"/>
    </w:lvl>
    <w:lvl w:ilvl="2" w:tplc="CB16BFFE">
      <w:numFmt w:val="decimal"/>
      <w:lvlText w:val=""/>
      <w:lvlJc w:val="left"/>
    </w:lvl>
    <w:lvl w:ilvl="3" w:tplc="0B9A7DB0">
      <w:numFmt w:val="decimal"/>
      <w:lvlText w:val=""/>
      <w:lvlJc w:val="left"/>
    </w:lvl>
    <w:lvl w:ilvl="4" w:tplc="5E207B86">
      <w:numFmt w:val="decimal"/>
      <w:lvlText w:val=""/>
      <w:lvlJc w:val="left"/>
    </w:lvl>
    <w:lvl w:ilvl="5" w:tplc="5124417A">
      <w:numFmt w:val="decimal"/>
      <w:lvlText w:val=""/>
      <w:lvlJc w:val="left"/>
    </w:lvl>
    <w:lvl w:ilvl="6" w:tplc="41561146">
      <w:numFmt w:val="decimal"/>
      <w:lvlText w:val=""/>
      <w:lvlJc w:val="left"/>
    </w:lvl>
    <w:lvl w:ilvl="7" w:tplc="F8768A1E">
      <w:numFmt w:val="decimal"/>
      <w:lvlText w:val=""/>
      <w:lvlJc w:val="left"/>
    </w:lvl>
    <w:lvl w:ilvl="8" w:tplc="474EF6CA">
      <w:numFmt w:val="decimal"/>
      <w:lvlText w:val=""/>
      <w:lvlJc w:val="left"/>
    </w:lvl>
  </w:abstractNum>
  <w:abstractNum w:abstractNumId="2">
    <w:nsid w:val="000039B3"/>
    <w:multiLevelType w:val="hybridMultilevel"/>
    <w:tmpl w:val="1AB85406"/>
    <w:lvl w:ilvl="0" w:tplc="C09A5238">
      <w:start w:val="1"/>
      <w:numFmt w:val="decimal"/>
      <w:lvlText w:val="%1"/>
      <w:lvlJc w:val="left"/>
    </w:lvl>
    <w:lvl w:ilvl="1" w:tplc="97F884C4">
      <w:start w:val="1"/>
      <w:numFmt w:val="bullet"/>
      <w:lvlText w:val="в"/>
      <w:lvlJc w:val="left"/>
    </w:lvl>
    <w:lvl w:ilvl="2" w:tplc="CDDC1056">
      <w:start w:val="1"/>
      <w:numFmt w:val="decimal"/>
      <w:lvlText w:val="%3"/>
      <w:lvlJc w:val="left"/>
    </w:lvl>
    <w:lvl w:ilvl="3" w:tplc="FD460F6C">
      <w:numFmt w:val="decimal"/>
      <w:lvlText w:val=""/>
      <w:lvlJc w:val="left"/>
    </w:lvl>
    <w:lvl w:ilvl="4" w:tplc="F6305B78">
      <w:numFmt w:val="decimal"/>
      <w:lvlText w:val=""/>
      <w:lvlJc w:val="left"/>
    </w:lvl>
    <w:lvl w:ilvl="5" w:tplc="9DAA315E">
      <w:numFmt w:val="decimal"/>
      <w:lvlText w:val=""/>
      <w:lvlJc w:val="left"/>
    </w:lvl>
    <w:lvl w:ilvl="6" w:tplc="6A64D5C8">
      <w:numFmt w:val="decimal"/>
      <w:lvlText w:val=""/>
      <w:lvlJc w:val="left"/>
    </w:lvl>
    <w:lvl w:ilvl="7" w:tplc="D6BA4FBE">
      <w:numFmt w:val="decimal"/>
      <w:lvlText w:val=""/>
      <w:lvlJc w:val="left"/>
    </w:lvl>
    <w:lvl w:ilvl="8" w:tplc="A5AE8BC4">
      <w:numFmt w:val="decimal"/>
      <w:lvlText w:val=""/>
      <w:lvlJc w:val="left"/>
    </w:lvl>
  </w:abstractNum>
  <w:abstractNum w:abstractNumId="3">
    <w:nsid w:val="00004D06"/>
    <w:multiLevelType w:val="hybridMultilevel"/>
    <w:tmpl w:val="55981BB6"/>
    <w:lvl w:ilvl="0" w:tplc="65F608C0">
      <w:start w:val="1"/>
      <w:numFmt w:val="bullet"/>
      <w:lvlText w:val="в"/>
      <w:lvlJc w:val="left"/>
    </w:lvl>
    <w:lvl w:ilvl="1" w:tplc="003AFC4C">
      <w:numFmt w:val="decimal"/>
      <w:lvlText w:val=""/>
      <w:lvlJc w:val="left"/>
    </w:lvl>
    <w:lvl w:ilvl="2" w:tplc="94C26E44">
      <w:numFmt w:val="decimal"/>
      <w:lvlText w:val=""/>
      <w:lvlJc w:val="left"/>
    </w:lvl>
    <w:lvl w:ilvl="3" w:tplc="AD4822AC">
      <w:numFmt w:val="decimal"/>
      <w:lvlText w:val=""/>
      <w:lvlJc w:val="left"/>
    </w:lvl>
    <w:lvl w:ilvl="4" w:tplc="ABA0B0CA">
      <w:numFmt w:val="decimal"/>
      <w:lvlText w:val=""/>
      <w:lvlJc w:val="left"/>
    </w:lvl>
    <w:lvl w:ilvl="5" w:tplc="D1D214B2">
      <w:numFmt w:val="decimal"/>
      <w:lvlText w:val=""/>
      <w:lvlJc w:val="left"/>
    </w:lvl>
    <w:lvl w:ilvl="6" w:tplc="35D4886C">
      <w:numFmt w:val="decimal"/>
      <w:lvlText w:val=""/>
      <w:lvlJc w:val="left"/>
    </w:lvl>
    <w:lvl w:ilvl="7" w:tplc="1E10CEAA">
      <w:numFmt w:val="decimal"/>
      <w:lvlText w:val=""/>
      <w:lvlJc w:val="left"/>
    </w:lvl>
    <w:lvl w:ilvl="8" w:tplc="10140B2A">
      <w:numFmt w:val="decimal"/>
      <w:lvlText w:val=""/>
      <w:lvlJc w:val="left"/>
    </w:lvl>
  </w:abstractNum>
  <w:abstractNum w:abstractNumId="4">
    <w:nsid w:val="000054DE"/>
    <w:multiLevelType w:val="hybridMultilevel"/>
    <w:tmpl w:val="2AE4ED06"/>
    <w:lvl w:ilvl="0" w:tplc="8886E4B0">
      <w:start w:val="1"/>
      <w:numFmt w:val="decimal"/>
      <w:lvlText w:val="1.%1."/>
      <w:lvlJc w:val="left"/>
    </w:lvl>
    <w:lvl w:ilvl="1" w:tplc="FAA41E3C">
      <w:start w:val="1"/>
      <w:numFmt w:val="bullet"/>
      <w:lvlText w:val="в"/>
      <w:lvlJc w:val="left"/>
    </w:lvl>
    <w:lvl w:ilvl="2" w:tplc="5B6EE9D0">
      <w:start w:val="1"/>
      <w:numFmt w:val="decimal"/>
      <w:lvlText w:val="%3"/>
      <w:lvlJc w:val="left"/>
    </w:lvl>
    <w:lvl w:ilvl="3" w:tplc="57049B8C">
      <w:numFmt w:val="decimal"/>
      <w:lvlText w:val=""/>
      <w:lvlJc w:val="left"/>
    </w:lvl>
    <w:lvl w:ilvl="4" w:tplc="EB4A30D6">
      <w:numFmt w:val="decimal"/>
      <w:lvlText w:val=""/>
      <w:lvlJc w:val="left"/>
    </w:lvl>
    <w:lvl w:ilvl="5" w:tplc="F356E4A0">
      <w:numFmt w:val="decimal"/>
      <w:lvlText w:val=""/>
      <w:lvlJc w:val="left"/>
    </w:lvl>
    <w:lvl w:ilvl="6" w:tplc="8550E67E">
      <w:numFmt w:val="decimal"/>
      <w:lvlText w:val=""/>
      <w:lvlJc w:val="left"/>
    </w:lvl>
    <w:lvl w:ilvl="7" w:tplc="2E781A90">
      <w:numFmt w:val="decimal"/>
      <w:lvlText w:val=""/>
      <w:lvlJc w:val="left"/>
    </w:lvl>
    <w:lvl w:ilvl="8" w:tplc="52D08426">
      <w:numFmt w:val="decimal"/>
      <w:lvlText w:val=""/>
      <w:lvlJc w:val="left"/>
    </w:lvl>
  </w:abstractNum>
  <w:abstractNum w:abstractNumId="5">
    <w:nsid w:val="00006BFC"/>
    <w:multiLevelType w:val="hybridMultilevel"/>
    <w:tmpl w:val="4F7A63F2"/>
    <w:lvl w:ilvl="0" w:tplc="B342897A">
      <w:start w:val="1"/>
      <w:numFmt w:val="bullet"/>
      <w:lvlText w:val="-"/>
      <w:lvlJc w:val="left"/>
    </w:lvl>
    <w:lvl w:ilvl="1" w:tplc="B0BCD326">
      <w:numFmt w:val="decimal"/>
      <w:lvlText w:val=""/>
      <w:lvlJc w:val="left"/>
    </w:lvl>
    <w:lvl w:ilvl="2" w:tplc="EC1CB336">
      <w:numFmt w:val="decimal"/>
      <w:lvlText w:val=""/>
      <w:lvlJc w:val="left"/>
    </w:lvl>
    <w:lvl w:ilvl="3" w:tplc="D3284B86">
      <w:numFmt w:val="decimal"/>
      <w:lvlText w:val=""/>
      <w:lvlJc w:val="left"/>
    </w:lvl>
    <w:lvl w:ilvl="4" w:tplc="B6DA73D4">
      <w:numFmt w:val="decimal"/>
      <w:lvlText w:val=""/>
      <w:lvlJc w:val="left"/>
    </w:lvl>
    <w:lvl w:ilvl="5" w:tplc="E6829D26">
      <w:numFmt w:val="decimal"/>
      <w:lvlText w:val=""/>
      <w:lvlJc w:val="left"/>
    </w:lvl>
    <w:lvl w:ilvl="6" w:tplc="55DEA7A8">
      <w:numFmt w:val="decimal"/>
      <w:lvlText w:val=""/>
      <w:lvlJc w:val="left"/>
    </w:lvl>
    <w:lvl w:ilvl="7" w:tplc="50B489E2">
      <w:numFmt w:val="decimal"/>
      <w:lvlText w:val=""/>
      <w:lvlJc w:val="left"/>
    </w:lvl>
    <w:lvl w:ilvl="8" w:tplc="4AFE4EC8">
      <w:numFmt w:val="decimal"/>
      <w:lvlText w:val=""/>
      <w:lvlJc w:val="left"/>
    </w:lvl>
  </w:abstractNum>
  <w:abstractNum w:abstractNumId="6">
    <w:nsid w:val="085A07F1"/>
    <w:multiLevelType w:val="hybridMultilevel"/>
    <w:tmpl w:val="95740098"/>
    <w:lvl w:ilvl="0" w:tplc="352067C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BB71D1"/>
    <w:multiLevelType w:val="hybridMultilevel"/>
    <w:tmpl w:val="75BA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718B6"/>
    <w:multiLevelType w:val="hybridMultilevel"/>
    <w:tmpl w:val="46FA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A6FE0"/>
    <w:multiLevelType w:val="hybridMultilevel"/>
    <w:tmpl w:val="471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B18EB"/>
    <w:multiLevelType w:val="hybridMultilevel"/>
    <w:tmpl w:val="6D024BF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1186A"/>
    <w:multiLevelType w:val="hybridMultilevel"/>
    <w:tmpl w:val="0A4A2CDE"/>
    <w:lvl w:ilvl="0" w:tplc="F1E0B3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E557BE"/>
    <w:multiLevelType w:val="hybridMultilevel"/>
    <w:tmpl w:val="53D2FD32"/>
    <w:lvl w:ilvl="0" w:tplc="2F7AB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14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54D9A"/>
    <w:multiLevelType w:val="multilevel"/>
    <w:tmpl w:val="869C78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6">
    <w:nsid w:val="5F1E4D50"/>
    <w:multiLevelType w:val="multilevel"/>
    <w:tmpl w:val="38C2CE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5"/>
    <w:rsid w:val="0000084C"/>
    <w:rsid w:val="00002B51"/>
    <w:rsid w:val="00014A78"/>
    <w:rsid w:val="00016DBC"/>
    <w:rsid w:val="000341DB"/>
    <w:rsid w:val="00036576"/>
    <w:rsid w:val="000537DE"/>
    <w:rsid w:val="000648C8"/>
    <w:rsid w:val="0006502E"/>
    <w:rsid w:val="000673F6"/>
    <w:rsid w:val="00070E4D"/>
    <w:rsid w:val="00095B47"/>
    <w:rsid w:val="000C78F7"/>
    <w:rsid w:val="00100305"/>
    <w:rsid w:val="00100DBC"/>
    <w:rsid w:val="00110BAA"/>
    <w:rsid w:val="00115A45"/>
    <w:rsid w:val="001304D4"/>
    <w:rsid w:val="001434D1"/>
    <w:rsid w:val="001515B8"/>
    <w:rsid w:val="00152059"/>
    <w:rsid w:val="0016680F"/>
    <w:rsid w:val="00185B3A"/>
    <w:rsid w:val="0019319B"/>
    <w:rsid w:val="001A6A59"/>
    <w:rsid w:val="001B6275"/>
    <w:rsid w:val="001C6FE8"/>
    <w:rsid w:val="001D4B2B"/>
    <w:rsid w:val="001E030E"/>
    <w:rsid w:val="00216E2A"/>
    <w:rsid w:val="00217B39"/>
    <w:rsid w:val="00255011"/>
    <w:rsid w:val="00257F5E"/>
    <w:rsid w:val="002622CD"/>
    <w:rsid w:val="00272BF9"/>
    <w:rsid w:val="00277111"/>
    <w:rsid w:val="00277E00"/>
    <w:rsid w:val="00280384"/>
    <w:rsid w:val="00294D57"/>
    <w:rsid w:val="002A4155"/>
    <w:rsid w:val="002B4F02"/>
    <w:rsid w:val="002B4F8B"/>
    <w:rsid w:val="002D0136"/>
    <w:rsid w:val="002E3C45"/>
    <w:rsid w:val="003063BB"/>
    <w:rsid w:val="003079EA"/>
    <w:rsid w:val="00315FC5"/>
    <w:rsid w:val="00327239"/>
    <w:rsid w:val="003315D6"/>
    <w:rsid w:val="0033323F"/>
    <w:rsid w:val="0036248F"/>
    <w:rsid w:val="003A3338"/>
    <w:rsid w:val="003A62AF"/>
    <w:rsid w:val="003B522C"/>
    <w:rsid w:val="003C5461"/>
    <w:rsid w:val="003D4F29"/>
    <w:rsid w:val="003F61DD"/>
    <w:rsid w:val="004023EE"/>
    <w:rsid w:val="0045166A"/>
    <w:rsid w:val="004A41B9"/>
    <w:rsid w:val="004C17CA"/>
    <w:rsid w:val="004F3816"/>
    <w:rsid w:val="004F75A2"/>
    <w:rsid w:val="00504863"/>
    <w:rsid w:val="00506162"/>
    <w:rsid w:val="00506184"/>
    <w:rsid w:val="005227EF"/>
    <w:rsid w:val="00545F46"/>
    <w:rsid w:val="0054782D"/>
    <w:rsid w:val="005533D6"/>
    <w:rsid w:val="00563850"/>
    <w:rsid w:val="00572C47"/>
    <w:rsid w:val="005930F3"/>
    <w:rsid w:val="005B14DA"/>
    <w:rsid w:val="005D7B6D"/>
    <w:rsid w:val="005D7B81"/>
    <w:rsid w:val="00602FC0"/>
    <w:rsid w:val="0062273A"/>
    <w:rsid w:val="006246ED"/>
    <w:rsid w:val="00640BFD"/>
    <w:rsid w:val="00644144"/>
    <w:rsid w:val="00670F00"/>
    <w:rsid w:val="00673060"/>
    <w:rsid w:val="00674790"/>
    <w:rsid w:val="006754AA"/>
    <w:rsid w:val="006A3B7C"/>
    <w:rsid w:val="006A6BBB"/>
    <w:rsid w:val="006B15AB"/>
    <w:rsid w:val="006B4A39"/>
    <w:rsid w:val="007018BC"/>
    <w:rsid w:val="0074571A"/>
    <w:rsid w:val="00746F51"/>
    <w:rsid w:val="007511C2"/>
    <w:rsid w:val="0075493E"/>
    <w:rsid w:val="00761327"/>
    <w:rsid w:val="0076346F"/>
    <w:rsid w:val="007721CC"/>
    <w:rsid w:val="00786827"/>
    <w:rsid w:val="00786D8C"/>
    <w:rsid w:val="007B2F04"/>
    <w:rsid w:val="007F2AFC"/>
    <w:rsid w:val="0081080A"/>
    <w:rsid w:val="00827D84"/>
    <w:rsid w:val="0085092C"/>
    <w:rsid w:val="008572FD"/>
    <w:rsid w:val="0087220C"/>
    <w:rsid w:val="00875D2C"/>
    <w:rsid w:val="00882FF0"/>
    <w:rsid w:val="00892D53"/>
    <w:rsid w:val="00893EBE"/>
    <w:rsid w:val="008A3DCA"/>
    <w:rsid w:val="008B61EA"/>
    <w:rsid w:val="008C73E3"/>
    <w:rsid w:val="008D2927"/>
    <w:rsid w:val="008D4A79"/>
    <w:rsid w:val="008D69A1"/>
    <w:rsid w:val="008F3F8C"/>
    <w:rsid w:val="008F6B2C"/>
    <w:rsid w:val="009151A7"/>
    <w:rsid w:val="00920544"/>
    <w:rsid w:val="009329B1"/>
    <w:rsid w:val="00942C96"/>
    <w:rsid w:val="00943715"/>
    <w:rsid w:val="0094478A"/>
    <w:rsid w:val="00953DD5"/>
    <w:rsid w:val="00960925"/>
    <w:rsid w:val="00962A26"/>
    <w:rsid w:val="009811F9"/>
    <w:rsid w:val="009B0060"/>
    <w:rsid w:val="009B0263"/>
    <w:rsid w:val="009E40AA"/>
    <w:rsid w:val="009F2D90"/>
    <w:rsid w:val="00A26E73"/>
    <w:rsid w:val="00A305D9"/>
    <w:rsid w:val="00A30D6E"/>
    <w:rsid w:val="00A53723"/>
    <w:rsid w:val="00A63A93"/>
    <w:rsid w:val="00A67CAE"/>
    <w:rsid w:val="00A810A6"/>
    <w:rsid w:val="00AB1A14"/>
    <w:rsid w:val="00AC12AE"/>
    <w:rsid w:val="00AC53EB"/>
    <w:rsid w:val="00AD0CEF"/>
    <w:rsid w:val="00AD5B0D"/>
    <w:rsid w:val="00B012A3"/>
    <w:rsid w:val="00B01D71"/>
    <w:rsid w:val="00B40081"/>
    <w:rsid w:val="00B60B3B"/>
    <w:rsid w:val="00B71629"/>
    <w:rsid w:val="00B8293C"/>
    <w:rsid w:val="00B8687F"/>
    <w:rsid w:val="00B95EDA"/>
    <w:rsid w:val="00BA31F9"/>
    <w:rsid w:val="00BB24D9"/>
    <w:rsid w:val="00BE49A2"/>
    <w:rsid w:val="00C52271"/>
    <w:rsid w:val="00C52EBF"/>
    <w:rsid w:val="00C5471C"/>
    <w:rsid w:val="00C64553"/>
    <w:rsid w:val="00C745E0"/>
    <w:rsid w:val="00C74856"/>
    <w:rsid w:val="00C85AE0"/>
    <w:rsid w:val="00C91E1D"/>
    <w:rsid w:val="00C9224A"/>
    <w:rsid w:val="00CA1D29"/>
    <w:rsid w:val="00CA6883"/>
    <w:rsid w:val="00CB3436"/>
    <w:rsid w:val="00CC3D7A"/>
    <w:rsid w:val="00CC4AD6"/>
    <w:rsid w:val="00CD68AF"/>
    <w:rsid w:val="00CE1337"/>
    <w:rsid w:val="00CE14EA"/>
    <w:rsid w:val="00CE4827"/>
    <w:rsid w:val="00CF03E3"/>
    <w:rsid w:val="00CF537A"/>
    <w:rsid w:val="00D06807"/>
    <w:rsid w:val="00D12DD9"/>
    <w:rsid w:val="00D422E4"/>
    <w:rsid w:val="00D623C5"/>
    <w:rsid w:val="00D720BE"/>
    <w:rsid w:val="00D83400"/>
    <w:rsid w:val="00D85121"/>
    <w:rsid w:val="00DA014F"/>
    <w:rsid w:val="00DA397A"/>
    <w:rsid w:val="00DD69D2"/>
    <w:rsid w:val="00E01B7F"/>
    <w:rsid w:val="00E2111D"/>
    <w:rsid w:val="00E2130B"/>
    <w:rsid w:val="00E4624D"/>
    <w:rsid w:val="00E85591"/>
    <w:rsid w:val="00E863AE"/>
    <w:rsid w:val="00EC6EA0"/>
    <w:rsid w:val="00ED76AF"/>
    <w:rsid w:val="00ED7900"/>
    <w:rsid w:val="00F03BAD"/>
    <w:rsid w:val="00F16195"/>
    <w:rsid w:val="00F32E66"/>
    <w:rsid w:val="00F52134"/>
    <w:rsid w:val="00F776A2"/>
    <w:rsid w:val="00F862A2"/>
    <w:rsid w:val="00F86B50"/>
    <w:rsid w:val="00FB1D93"/>
    <w:rsid w:val="00FB7E58"/>
    <w:rsid w:val="00FC3A0F"/>
    <w:rsid w:val="00FD5FEC"/>
    <w:rsid w:val="00FE3FE1"/>
    <w:rsid w:val="00FF414D"/>
    <w:rsid w:val="00FF5C26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6195"/>
    <w:rPr>
      <w:color w:val="0000FF"/>
      <w:u w:val="single"/>
    </w:rPr>
  </w:style>
  <w:style w:type="paragraph" w:styleId="a4">
    <w:name w:val="Body Text"/>
    <w:basedOn w:val="a"/>
    <w:link w:val="a5"/>
    <w:unhideWhenUsed/>
    <w:rsid w:val="00F16195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F16195"/>
    <w:rPr>
      <w:rFonts w:eastAsia="Times New Roman" w:cs="Times New Roman"/>
      <w:sz w:val="28"/>
      <w:szCs w:val="24"/>
      <w:lang w:eastAsia="ar-SA"/>
    </w:rPr>
  </w:style>
  <w:style w:type="paragraph" w:styleId="a6">
    <w:name w:val="No Spacing"/>
    <w:qFormat/>
    <w:rsid w:val="00F1619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34"/>
    <w:qFormat/>
    <w:rsid w:val="00F16195"/>
    <w:pPr>
      <w:ind w:left="720"/>
      <w:contextualSpacing/>
    </w:pPr>
  </w:style>
  <w:style w:type="paragraph" w:customStyle="1" w:styleId="western">
    <w:name w:val="western"/>
    <w:basedOn w:val="a"/>
    <w:rsid w:val="00F16195"/>
    <w:pPr>
      <w:spacing w:before="100" w:beforeAutospacing="1" w:after="100" w:afterAutospacing="1"/>
    </w:pPr>
  </w:style>
  <w:style w:type="table" w:styleId="a8">
    <w:name w:val="Table Grid"/>
    <w:basedOn w:val="a1"/>
    <w:rsid w:val="00F1619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3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C45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3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C45"/>
    <w:rPr>
      <w:rFonts w:eastAsia="Times New Roman" w:cs="Times New Roman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674790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74790"/>
    <w:pPr>
      <w:shd w:val="clear" w:color="auto" w:fill="FFFFFF"/>
      <w:spacing w:after="240" w:line="331" w:lineRule="exact"/>
      <w:outlineLvl w:val="1"/>
    </w:pPr>
    <w:rPr>
      <w:rFonts w:eastAsiaTheme="minorHAnsi" w:cstheme="minorBidi"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674790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4790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674790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74790"/>
    <w:pPr>
      <w:shd w:val="clear" w:color="auto" w:fill="FFFFFF"/>
      <w:spacing w:line="269" w:lineRule="exact"/>
    </w:pPr>
    <w:rPr>
      <w:rFonts w:eastAsiaTheme="minorHAnsi" w:cstheme="minorBidi"/>
      <w:sz w:val="17"/>
      <w:szCs w:val="17"/>
      <w:lang w:eastAsia="en-US"/>
    </w:rPr>
  </w:style>
  <w:style w:type="character" w:customStyle="1" w:styleId="ad">
    <w:name w:val="Основной текст_"/>
    <w:link w:val="23"/>
    <w:uiPriority w:val="99"/>
    <w:locked/>
    <w:rsid w:val="00674790"/>
    <w:rPr>
      <w:sz w:val="22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74790"/>
    <w:pPr>
      <w:shd w:val="clear" w:color="auto" w:fill="FFFFFF"/>
      <w:spacing w:line="269" w:lineRule="exact"/>
      <w:ind w:hanging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uiPriority w:val="99"/>
    <w:locked/>
    <w:rsid w:val="00674790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674790"/>
    <w:pPr>
      <w:shd w:val="clear" w:color="auto" w:fill="FFFFFF"/>
      <w:spacing w:before="240" w:line="269" w:lineRule="exact"/>
      <w:jc w:val="both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6747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674790"/>
    <w:pPr>
      <w:spacing w:before="60" w:after="60" w:line="360" w:lineRule="auto"/>
      <w:ind w:firstLine="709"/>
      <w:jc w:val="both"/>
    </w:pPr>
  </w:style>
  <w:style w:type="character" w:customStyle="1" w:styleId="13pt">
    <w:name w:val="Основной текст + 13 pt"/>
    <w:uiPriority w:val="99"/>
    <w:rsid w:val="00674790"/>
    <w:rPr>
      <w:sz w:val="26"/>
      <w:szCs w:val="2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A26E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sobl-center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Oz3eggBH4KNhMzmJl-bN8BI2JkiiBQU802UthzF_N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D5F1F-404A-49FF-BB5D-660F98C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Пользователь Windows</cp:lastModifiedBy>
  <cp:revision>148</cp:revision>
  <cp:lastPrinted>2022-02-11T07:22:00Z</cp:lastPrinted>
  <dcterms:created xsi:type="dcterms:W3CDTF">2018-08-22T08:55:00Z</dcterms:created>
  <dcterms:modified xsi:type="dcterms:W3CDTF">2022-02-16T09:14:00Z</dcterms:modified>
</cp:coreProperties>
</file>