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EF" w:rsidRDefault="001778EF" w:rsidP="001778EF">
      <w:pPr>
        <w:pStyle w:val="a5"/>
        <w:tabs>
          <w:tab w:val="left" w:pos="1228"/>
        </w:tabs>
        <w:spacing w:before="2"/>
        <w:ind w:left="1227"/>
        <w:rPr>
          <w:b/>
          <w:sz w:val="28"/>
        </w:rPr>
      </w:pPr>
      <w:r>
        <w:rPr>
          <w:b/>
          <w:sz w:val="28"/>
        </w:rPr>
        <w:t>Паспорт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исследовательского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проекта.</w:t>
      </w:r>
    </w:p>
    <w:p w:rsidR="001778EF" w:rsidRDefault="001778EF" w:rsidP="001778EF">
      <w:pPr>
        <w:pStyle w:val="a3"/>
        <w:spacing w:before="160" w:line="360" w:lineRule="auto"/>
        <w:ind w:right="408" w:firstLine="707"/>
      </w:pPr>
      <w:r>
        <w:t>Паспорт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обязательные</w:t>
      </w:r>
      <w:r>
        <w:rPr>
          <w:spacing w:val="-1"/>
        </w:rPr>
        <w:t xml:space="preserve"> </w:t>
      </w:r>
      <w:r>
        <w:t>пункты:</w:t>
      </w:r>
    </w:p>
    <w:p w:rsidR="001778EF" w:rsidRDefault="001778EF" w:rsidP="001778EF">
      <w:pPr>
        <w:pStyle w:val="a3"/>
        <w:spacing w:line="362" w:lineRule="auto"/>
        <w:ind w:left="946" w:right="283"/>
      </w:pPr>
      <w:r>
        <w:t xml:space="preserve">- </w:t>
      </w:r>
      <w:r>
        <w:t>название/тема исследовательского проекта;</w:t>
      </w:r>
      <w:r>
        <w:rPr>
          <w:spacing w:val="1"/>
        </w:rPr>
        <w:t xml:space="preserve"> </w:t>
      </w:r>
      <w:r>
        <w:t>обоснование</w:t>
      </w:r>
      <w:r>
        <w:rPr>
          <w:spacing w:val="-8"/>
        </w:rPr>
        <w:t xml:space="preserve"> </w:t>
      </w:r>
      <w:r>
        <w:t>актуальности</w:t>
      </w:r>
      <w:r>
        <w:rPr>
          <w:spacing w:val="-8"/>
        </w:rPr>
        <w:t xml:space="preserve"> </w:t>
      </w:r>
      <w:r>
        <w:t>исследовательского</w:t>
      </w:r>
      <w:r>
        <w:rPr>
          <w:spacing w:val="-7"/>
        </w:rPr>
        <w:t xml:space="preserve"> </w:t>
      </w:r>
      <w:r>
        <w:t>проекта;</w:t>
      </w:r>
    </w:p>
    <w:p w:rsidR="001778EF" w:rsidRDefault="001778EF" w:rsidP="001778EF">
      <w:pPr>
        <w:pStyle w:val="a3"/>
        <w:tabs>
          <w:tab w:val="left" w:pos="1855"/>
          <w:tab w:val="left" w:pos="2947"/>
          <w:tab w:val="left" w:pos="3395"/>
          <w:tab w:val="left" w:pos="5679"/>
          <w:tab w:val="left" w:pos="7199"/>
          <w:tab w:val="left" w:pos="9458"/>
        </w:tabs>
        <w:spacing w:line="360" w:lineRule="auto"/>
        <w:ind w:right="412" w:firstLine="707"/>
        <w:jc w:val="left"/>
      </w:pPr>
      <w:r>
        <w:t xml:space="preserve">- </w:t>
      </w:r>
      <w:r>
        <w:t>цель,</w:t>
      </w:r>
      <w:r>
        <w:tab/>
        <w:t>задачи</w:t>
      </w:r>
      <w:r>
        <w:tab/>
        <w:t>и</w:t>
      </w:r>
      <w:r>
        <w:tab/>
      </w:r>
      <w:r>
        <w:t>предполагаемый</w:t>
      </w:r>
      <w:r>
        <w:tab/>
        <w:t xml:space="preserve">результат, </w:t>
      </w:r>
    </w:p>
    <w:p w:rsidR="001778EF" w:rsidRDefault="001778EF" w:rsidP="001778EF">
      <w:pPr>
        <w:pStyle w:val="a3"/>
        <w:tabs>
          <w:tab w:val="left" w:pos="1855"/>
          <w:tab w:val="left" w:pos="2947"/>
          <w:tab w:val="left" w:pos="3395"/>
          <w:tab w:val="left" w:pos="5679"/>
          <w:tab w:val="left" w:pos="7199"/>
          <w:tab w:val="left" w:pos="9458"/>
        </w:tabs>
        <w:spacing w:line="360" w:lineRule="auto"/>
        <w:ind w:right="412" w:firstLine="707"/>
        <w:jc w:val="left"/>
      </w:pPr>
      <w:r>
        <w:t>представленный</w:t>
      </w:r>
      <w:r>
        <w:tab/>
      </w:r>
      <w:proofErr w:type="gramStart"/>
      <w:r>
        <w:rPr>
          <w:spacing w:val="-1"/>
        </w:rPr>
        <w:t>в</w:t>
      </w:r>
      <w:r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заключении</w:t>
      </w:r>
      <w:proofErr w:type="gramEnd"/>
      <w:r>
        <w:rPr>
          <w:spacing w:val="-4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проекта;</w:t>
      </w:r>
    </w:p>
    <w:p w:rsidR="001778EF" w:rsidRDefault="001778EF" w:rsidP="001778EF">
      <w:pPr>
        <w:pStyle w:val="a3"/>
        <w:spacing w:line="321" w:lineRule="exact"/>
        <w:ind w:left="946"/>
        <w:jc w:val="left"/>
      </w:pPr>
      <w:r>
        <w:t xml:space="preserve">- </w:t>
      </w:r>
      <w:r>
        <w:t>описание</w:t>
      </w:r>
      <w:r>
        <w:rPr>
          <w:spacing w:val="-4"/>
        </w:rPr>
        <w:t xml:space="preserve"> </w:t>
      </w:r>
      <w:r>
        <w:t>этапов</w:t>
      </w:r>
      <w:r>
        <w:rPr>
          <w:spacing w:val="-5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работы;</w:t>
      </w:r>
    </w:p>
    <w:p w:rsidR="001778EF" w:rsidRDefault="001778EF" w:rsidP="001778EF">
      <w:pPr>
        <w:pStyle w:val="a3"/>
        <w:tabs>
          <w:tab w:val="left" w:pos="2173"/>
          <w:tab w:val="left" w:pos="3724"/>
          <w:tab w:val="left" w:pos="5442"/>
          <w:tab w:val="left" w:pos="7130"/>
          <w:tab w:val="left" w:pos="7643"/>
          <w:tab w:val="left" w:pos="8753"/>
        </w:tabs>
        <w:spacing w:before="157" w:line="360" w:lineRule="auto"/>
        <w:ind w:right="415" w:firstLine="707"/>
        <w:jc w:val="left"/>
      </w:pPr>
      <w:r>
        <w:t xml:space="preserve">- </w:t>
      </w:r>
      <w:r>
        <w:t>выводы:</w:t>
      </w:r>
      <w:r>
        <w:tab/>
        <w:t>обобщение</w:t>
      </w:r>
      <w:r>
        <w:tab/>
        <w:t>ре</w:t>
      </w:r>
      <w:r>
        <w:t>зультатов,</w:t>
      </w:r>
      <w:r>
        <w:tab/>
        <w:t>полученных</w:t>
      </w:r>
      <w:r>
        <w:tab/>
        <w:t>по</w:t>
      </w:r>
      <w:r>
        <w:tab/>
        <w:t>каждой</w:t>
      </w:r>
    </w:p>
    <w:p w:rsidR="001778EF" w:rsidRDefault="001778EF" w:rsidP="001778EF">
      <w:pPr>
        <w:pStyle w:val="a3"/>
        <w:tabs>
          <w:tab w:val="left" w:pos="2173"/>
          <w:tab w:val="left" w:pos="3724"/>
          <w:tab w:val="left" w:pos="5442"/>
          <w:tab w:val="left" w:pos="7130"/>
          <w:tab w:val="left" w:pos="7643"/>
          <w:tab w:val="left" w:pos="8753"/>
        </w:tabs>
        <w:spacing w:before="157" w:line="360" w:lineRule="auto"/>
        <w:ind w:right="415" w:firstLine="707"/>
        <w:jc w:val="left"/>
      </w:pPr>
      <w:proofErr w:type="gramStart"/>
      <w:r>
        <w:rPr>
          <w:spacing w:val="-1"/>
        </w:rPr>
        <w:t>задаче,</w:t>
      </w:r>
      <w:r>
        <w:rPr>
          <w:spacing w:val="-1"/>
        </w:rPr>
        <w:t xml:space="preserve"> </w:t>
      </w:r>
      <w:r>
        <w:rPr>
          <w:spacing w:val="-67"/>
        </w:rPr>
        <w:t xml:space="preserve"> </w:t>
      </w:r>
      <w:r>
        <w:t>обоснование</w:t>
      </w:r>
      <w:proofErr w:type="gramEnd"/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работе;</w:t>
      </w:r>
    </w:p>
    <w:p w:rsidR="001778EF" w:rsidRDefault="001778EF" w:rsidP="001778EF">
      <w:pPr>
        <w:pStyle w:val="a3"/>
        <w:spacing w:line="360" w:lineRule="auto"/>
        <w:ind w:left="946" w:right="1691"/>
        <w:jc w:val="left"/>
      </w:pPr>
      <w:r>
        <w:t xml:space="preserve">- </w:t>
      </w:r>
      <w:r>
        <w:t>перспективность развития темы исследовательского проекта;</w:t>
      </w:r>
    </w:p>
    <w:p w:rsidR="001778EF" w:rsidRDefault="001778EF" w:rsidP="001778EF">
      <w:pPr>
        <w:pStyle w:val="a3"/>
        <w:spacing w:line="360" w:lineRule="auto"/>
        <w:ind w:left="946" w:right="1691"/>
        <w:jc w:val="left"/>
      </w:pPr>
      <w:r>
        <w:rPr>
          <w:spacing w:val="-67"/>
        </w:rPr>
        <w:t xml:space="preserve"> </w:t>
      </w:r>
      <w:r>
        <w:rPr>
          <w:spacing w:val="-67"/>
        </w:rPr>
        <w:t xml:space="preserve">- -    </w:t>
      </w:r>
      <w:bookmarkStart w:id="0" w:name="_GoBack"/>
      <w:bookmarkEnd w:id="0"/>
      <w:r>
        <w:t>использованные</w:t>
      </w:r>
      <w:r>
        <w:rPr>
          <w:spacing w:val="-4"/>
        </w:rPr>
        <w:t xml:space="preserve"> </w:t>
      </w:r>
      <w:r>
        <w:t>источники и</w:t>
      </w:r>
      <w:r>
        <w:rPr>
          <w:spacing w:val="-3"/>
        </w:rPr>
        <w:t xml:space="preserve"> </w:t>
      </w:r>
      <w:r>
        <w:t>научная</w:t>
      </w:r>
      <w:r>
        <w:rPr>
          <w:spacing w:val="-1"/>
        </w:rPr>
        <w:t xml:space="preserve"> </w:t>
      </w:r>
      <w:r>
        <w:t>литература.</w:t>
      </w:r>
    </w:p>
    <w:p w:rsidR="001778EF" w:rsidRDefault="001778EF" w:rsidP="001778EF">
      <w:pPr>
        <w:pStyle w:val="a3"/>
        <w:spacing w:line="360" w:lineRule="auto"/>
        <w:ind w:right="412" w:firstLine="566"/>
      </w:pPr>
      <w:r>
        <w:t xml:space="preserve">Копия паспорта проекта представляется для участия в формате </w:t>
      </w:r>
      <w:proofErr w:type="spellStart"/>
      <w:r>
        <w:t>doc</w:t>
      </w:r>
      <w:proofErr w:type="spellEnd"/>
      <w:r>
        <w:t>/</w:t>
      </w:r>
      <w:proofErr w:type="spellStart"/>
      <w:r>
        <w:t>docx</w:t>
      </w:r>
      <w:proofErr w:type="spellEnd"/>
      <w:r>
        <w:rPr>
          <w:spacing w:val="1"/>
        </w:rPr>
        <w:t xml:space="preserve"> </w:t>
      </w:r>
      <w:r>
        <w:rPr>
          <w:position w:val="1"/>
        </w:rPr>
        <w:t>(</w:t>
      </w:r>
      <w:proofErr w:type="spellStart"/>
      <w:r>
        <w:rPr>
          <w:position w:val="1"/>
        </w:rPr>
        <w:t>Microsoft</w:t>
      </w:r>
      <w:proofErr w:type="spellEnd"/>
      <w:r>
        <w:rPr>
          <w:spacing w:val="1"/>
          <w:position w:val="1"/>
        </w:rPr>
        <w:t xml:space="preserve"> </w:t>
      </w:r>
      <w:proofErr w:type="spellStart"/>
      <w:r>
        <w:rPr>
          <w:position w:val="1"/>
        </w:rPr>
        <w:t>Word</w:t>
      </w:r>
      <w:proofErr w:type="spellEnd"/>
      <w:r>
        <w:rPr>
          <w:position w:val="1"/>
        </w:rPr>
        <w:t>).</w:t>
      </w:r>
      <w:r>
        <w:rPr>
          <w:spacing w:val="1"/>
          <w:position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этап</w:t>
      </w:r>
      <w:r>
        <w:rPr>
          <w:spacing w:val="-67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Координатора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официальном сайте</w:t>
      </w:r>
      <w:r>
        <w:rPr>
          <w:spacing w:val="-1"/>
        </w:rPr>
        <w:t xml:space="preserve"> </w:t>
      </w:r>
      <w:r>
        <w:t>Конкурса.</w:t>
      </w:r>
    </w:p>
    <w:p w:rsidR="00243FEE" w:rsidRDefault="001778EF"/>
    <w:sectPr w:rsidR="0024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50D4"/>
    <w:multiLevelType w:val="hybridMultilevel"/>
    <w:tmpl w:val="5C0EDB66"/>
    <w:lvl w:ilvl="0" w:tplc="965CCBC8">
      <w:start w:val="1"/>
      <w:numFmt w:val="decimal"/>
      <w:lvlText w:val="%1."/>
      <w:lvlJc w:val="left"/>
      <w:pPr>
        <w:ind w:left="108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BCD760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290AB3E0">
      <w:numFmt w:val="bullet"/>
      <w:lvlText w:val="•"/>
      <w:lvlJc w:val="left"/>
      <w:pPr>
        <w:ind w:left="2865" w:hanging="281"/>
      </w:pPr>
      <w:rPr>
        <w:rFonts w:hint="default"/>
        <w:lang w:val="ru-RU" w:eastAsia="en-US" w:bidi="ar-SA"/>
      </w:rPr>
    </w:lvl>
    <w:lvl w:ilvl="3" w:tplc="49DE2C90">
      <w:numFmt w:val="bullet"/>
      <w:lvlText w:val="•"/>
      <w:lvlJc w:val="left"/>
      <w:pPr>
        <w:ind w:left="3757" w:hanging="281"/>
      </w:pPr>
      <w:rPr>
        <w:rFonts w:hint="default"/>
        <w:lang w:val="ru-RU" w:eastAsia="en-US" w:bidi="ar-SA"/>
      </w:rPr>
    </w:lvl>
    <w:lvl w:ilvl="4" w:tplc="085E5FFA">
      <w:numFmt w:val="bullet"/>
      <w:lvlText w:val="•"/>
      <w:lvlJc w:val="left"/>
      <w:pPr>
        <w:ind w:left="4650" w:hanging="281"/>
      </w:pPr>
      <w:rPr>
        <w:rFonts w:hint="default"/>
        <w:lang w:val="ru-RU" w:eastAsia="en-US" w:bidi="ar-SA"/>
      </w:rPr>
    </w:lvl>
    <w:lvl w:ilvl="5" w:tplc="8846537E"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 w:tplc="9AC4F9B2">
      <w:numFmt w:val="bullet"/>
      <w:lvlText w:val="•"/>
      <w:lvlJc w:val="left"/>
      <w:pPr>
        <w:ind w:left="6435" w:hanging="281"/>
      </w:pPr>
      <w:rPr>
        <w:rFonts w:hint="default"/>
        <w:lang w:val="ru-RU" w:eastAsia="en-US" w:bidi="ar-SA"/>
      </w:rPr>
    </w:lvl>
    <w:lvl w:ilvl="7" w:tplc="DE981AB8">
      <w:numFmt w:val="bullet"/>
      <w:lvlText w:val="•"/>
      <w:lvlJc w:val="left"/>
      <w:pPr>
        <w:ind w:left="7328" w:hanging="281"/>
      </w:pPr>
      <w:rPr>
        <w:rFonts w:hint="default"/>
        <w:lang w:val="ru-RU" w:eastAsia="en-US" w:bidi="ar-SA"/>
      </w:rPr>
    </w:lvl>
    <w:lvl w:ilvl="8" w:tplc="53E62E0E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A6"/>
    <w:rsid w:val="000875A6"/>
    <w:rsid w:val="001778EF"/>
    <w:rsid w:val="004E3313"/>
    <w:rsid w:val="005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5D9C"/>
  <w15:chartTrackingRefBased/>
  <w15:docId w15:val="{077C11C3-7F70-4FAC-A56A-1145BC0E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778EF"/>
    <w:pPr>
      <w:widowControl w:val="0"/>
      <w:autoSpaceDE w:val="0"/>
      <w:autoSpaceDN w:val="0"/>
      <w:spacing w:after="0" w:line="240" w:lineRule="auto"/>
      <w:ind w:left="23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778E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778EF"/>
    <w:pPr>
      <w:widowControl w:val="0"/>
      <w:autoSpaceDE w:val="0"/>
      <w:autoSpaceDN w:val="0"/>
      <w:spacing w:after="0" w:line="240" w:lineRule="auto"/>
      <w:ind w:left="23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2023-03-06T09:05:00Z</dcterms:created>
  <dcterms:modified xsi:type="dcterms:W3CDTF">2023-03-06T09:11:00Z</dcterms:modified>
</cp:coreProperties>
</file>