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CE" w:rsidRDefault="007E65CE" w:rsidP="001520D0">
      <w:pPr>
        <w:spacing w:after="0"/>
        <w:jc w:val="center"/>
      </w:pPr>
    </w:p>
    <w:p w:rsidR="007E65CE" w:rsidRDefault="007E65CE" w:rsidP="001520D0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5951"/>
      </w:tblGrid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Название познавательного маршрута</w:t>
            </w:r>
          </w:p>
        </w:tc>
        <w:tc>
          <w:tcPr>
            <w:tcW w:w="5951" w:type="dxa"/>
          </w:tcPr>
          <w:p w:rsidR="007E65CE" w:rsidRPr="00495F6A" w:rsidRDefault="007E65CE" w:rsidP="005510A5">
            <w:pPr>
              <w:spacing w:after="0" w:line="240" w:lineRule="auto"/>
              <w:rPr>
                <w:b/>
                <w:bCs/>
                <w:szCs w:val="24"/>
              </w:rPr>
            </w:pPr>
            <w:r w:rsidRPr="00495F6A">
              <w:rPr>
                <w:b/>
                <w:bCs/>
                <w:szCs w:val="24"/>
              </w:rPr>
              <w:t>«Богородская кругосветка»</w:t>
            </w:r>
          </w:p>
          <w:p w:rsidR="007E65CE" w:rsidRPr="00751F8D" w:rsidRDefault="007E65CE" w:rsidP="005510A5">
            <w:pPr>
              <w:spacing w:after="0" w:line="240" w:lineRule="auto"/>
            </w:pPr>
            <w:r w:rsidRPr="005510A5">
              <w:rPr>
                <w:szCs w:val="24"/>
              </w:rPr>
              <w:t>(Историческое и культурное наследие Богородского края)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Ресурсы о регионе и районе маршрута</w:t>
            </w:r>
          </w:p>
        </w:tc>
        <w:tc>
          <w:tcPr>
            <w:tcW w:w="5951" w:type="dxa"/>
          </w:tcPr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hyperlink r:id="rId5" w:history="1">
              <w:r w:rsidR="007E65CE" w:rsidRPr="001520D0">
                <w:rPr>
                  <w:rStyle w:val="a5"/>
                  <w:color w:val="0000FF"/>
                </w:rPr>
                <w:t>https://www.bogorodsk-noginsk.ru</w:t>
              </w:r>
            </w:hyperlink>
            <w:r w:rsidR="007E65CE" w:rsidRPr="001520D0">
              <w:rPr>
                <w:color w:val="0000FF"/>
                <w:u w:val="single"/>
              </w:rPr>
              <w:t xml:space="preserve"> </w:t>
            </w:r>
          </w:p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hyperlink r:id="rId6" w:history="1">
              <w:r w:rsidR="007E65CE" w:rsidRPr="001520D0">
                <w:rPr>
                  <w:rStyle w:val="a5"/>
                  <w:color w:val="0000FF"/>
                </w:rPr>
                <w:t>http://bogorodsk-blago.ru</w:t>
              </w:r>
            </w:hyperlink>
            <w:r w:rsidR="007E65CE" w:rsidRPr="001520D0">
              <w:rPr>
                <w:color w:val="0000FF"/>
                <w:u w:val="single"/>
              </w:rPr>
              <w:t xml:space="preserve">   </w:t>
            </w:r>
          </w:p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hyperlink r:id="rId7" w:history="1">
              <w:r w:rsidR="007E65CE" w:rsidRPr="001520D0">
                <w:rPr>
                  <w:rStyle w:val="a5"/>
                  <w:color w:val="0000FF"/>
                </w:rPr>
                <w:t>http://bogorodsky-okrug.ru</w:t>
              </w:r>
            </w:hyperlink>
            <w:r w:rsidR="007E65CE" w:rsidRPr="001520D0">
              <w:rPr>
                <w:color w:val="0000FF"/>
                <w:u w:val="single"/>
              </w:rPr>
              <w:t xml:space="preserve">  </w:t>
            </w:r>
          </w:p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hyperlink r:id="rId8" w:history="1">
              <w:r w:rsidR="007E65CE" w:rsidRPr="001520D0">
                <w:rPr>
                  <w:rStyle w:val="a5"/>
                  <w:color w:val="0000FF"/>
                </w:rPr>
                <w:t>https://sutur-noginsk.edumsko.ru</w:t>
              </w:r>
            </w:hyperlink>
            <w:r w:rsidR="007E65CE" w:rsidRPr="001520D0">
              <w:rPr>
                <w:color w:val="0000FF"/>
                <w:u w:val="single"/>
              </w:rPr>
              <w:t xml:space="preserve">  </w:t>
            </w:r>
          </w:p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hyperlink r:id="rId9" w:history="1">
              <w:r w:rsidR="007E65CE" w:rsidRPr="001520D0">
                <w:rPr>
                  <w:rStyle w:val="a5"/>
                  <w:color w:val="0000FF"/>
                  <w:shd w:val="clear" w:color="auto" w:fill="FFFFFF"/>
                </w:rPr>
                <w:t>https://vk.com/suturnoginsk</w:t>
              </w:r>
            </w:hyperlink>
            <w:r w:rsidR="007E65CE" w:rsidRPr="001520D0">
              <w:rPr>
                <w:color w:val="0000FF"/>
                <w:u w:val="single"/>
              </w:rPr>
              <w:t xml:space="preserve"> </w:t>
            </w:r>
          </w:p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hyperlink r:id="rId10" w:history="1">
              <w:r w:rsidR="007E65CE" w:rsidRPr="001520D0">
                <w:rPr>
                  <w:rStyle w:val="a5"/>
                  <w:color w:val="0000FF"/>
                </w:rPr>
                <w:t>https://дом-музей-морозова.рф</w:t>
              </w:r>
            </w:hyperlink>
            <w:r w:rsidR="007E65CE" w:rsidRPr="001520D0">
              <w:rPr>
                <w:color w:val="0000FF"/>
                <w:u w:val="single"/>
              </w:rPr>
              <w:t xml:space="preserve">.  </w:t>
            </w:r>
          </w:p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hyperlink r:id="rId11" w:history="1">
              <w:r w:rsidR="007E65CE" w:rsidRPr="001520D0">
                <w:rPr>
                  <w:rStyle w:val="a5"/>
                  <w:color w:val="0000FF"/>
                </w:rPr>
                <w:t>https://noginsk-muzey.kulturu.ru</w:t>
              </w:r>
            </w:hyperlink>
            <w:r w:rsidR="007E65CE" w:rsidRPr="001520D0">
              <w:rPr>
                <w:color w:val="0000FF"/>
                <w:u w:val="single"/>
              </w:rPr>
              <w:t xml:space="preserve">  </w:t>
            </w:r>
          </w:p>
          <w:bookmarkStart w:id="0" w:name="_GoBack"/>
          <w:bookmarkEnd w:id="0"/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</w:instrText>
            </w:r>
            <w:r w:rsidRPr="007D4876">
              <w:instrText>https://www.berluki.ru</w:instrText>
            </w:r>
            <w:r>
              <w:instrText xml:space="preserve">" </w:instrText>
            </w:r>
            <w:r>
              <w:fldChar w:fldCharType="separate"/>
            </w:r>
            <w:r w:rsidRPr="00DC4E6C">
              <w:rPr>
                <w:rStyle w:val="a5"/>
              </w:rPr>
              <w:t>https://www.be</w:t>
            </w:r>
            <w:r w:rsidRPr="00DC4E6C">
              <w:rPr>
                <w:rStyle w:val="a5"/>
              </w:rPr>
              <w:t>r</w:t>
            </w:r>
            <w:r w:rsidRPr="00DC4E6C">
              <w:rPr>
                <w:rStyle w:val="a5"/>
              </w:rPr>
              <w:t>luki.</w:t>
            </w:r>
            <w:r w:rsidRPr="00DC4E6C">
              <w:rPr>
                <w:rStyle w:val="a5"/>
              </w:rPr>
              <w:t>r</w:t>
            </w:r>
            <w:r w:rsidRPr="00DC4E6C">
              <w:rPr>
                <w:rStyle w:val="a5"/>
              </w:rPr>
              <w:t>u</w:t>
            </w:r>
            <w:r>
              <w:fldChar w:fldCharType="end"/>
            </w:r>
            <w:r w:rsidR="007E65CE" w:rsidRPr="001520D0">
              <w:rPr>
                <w:color w:val="0000FF"/>
                <w:u w:val="single"/>
              </w:rPr>
              <w:t xml:space="preserve"> </w:t>
            </w:r>
          </w:p>
          <w:p w:rsidR="007E65CE" w:rsidRPr="001520D0" w:rsidRDefault="007D4876" w:rsidP="00751F8D">
            <w:pPr>
              <w:spacing w:after="0" w:line="240" w:lineRule="auto"/>
              <w:rPr>
                <w:color w:val="0000FF"/>
                <w:u w:val="single"/>
              </w:rPr>
            </w:pPr>
            <w:hyperlink r:id="rId12" w:tgtFrame="_blank" w:history="1">
              <w:r w:rsidR="007E65CE" w:rsidRPr="001520D0">
                <w:rPr>
                  <w:rStyle w:val="a5"/>
                  <w:color w:val="0000FF"/>
                  <w:shd w:val="clear" w:color="auto" w:fill="FFFFFF"/>
                </w:rPr>
                <w:t>https://vk.com/club210850870</w:t>
              </w:r>
            </w:hyperlink>
            <w:r w:rsidR="007E65CE" w:rsidRPr="001520D0">
              <w:rPr>
                <w:color w:val="0000FF"/>
                <w:u w:val="single"/>
              </w:rPr>
              <w:t xml:space="preserve"> </w:t>
            </w:r>
          </w:p>
          <w:p w:rsidR="007E65CE" w:rsidRPr="005510A5" w:rsidRDefault="007D4876" w:rsidP="00751F8D">
            <w:pPr>
              <w:spacing w:after="0" w:line="240" w:lineRule="auto"/>
            </w:pPr>
            <w:hyperlink r:id="rId13" w:history="1">
              <w:r w:rsidR="007E65CE" w:rsidRPr="001520D0">
                <w:rPr>
                  <w:rStyle w:val="a5"/>
                  <w:color w:val="0000FF"/>
                </w:rPr>
                <w:t>https://motdik.ru</w:t>
              </w:r>
            </w:hyperlink>
            <w:r w:rsidR="007E65CE" w:rsidRPr="001520D0">
              <w:rPr>
                <w:color w:val="0000FF"/>
                <w:u w:val="single"/>
              </w:rPr>
              <w:t xml:space="preserve"> 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Предполагаемая целевая аудитория</w:t>
            </w:r>
          </w:p>
        </w:tc>
        <w:tc>
          <w:tcPr>
            <w:tcW w:w="5951" w:type="dxa"/>
          </w:tcPr>
          <w:p w:rsidR="007E65CE" w:rsidRDefault="007E65CE" w:rsidP="00751F8D">
            <w:pPr>
              <w:spacing w:after="0" w:line="240" w:lineRule="auto"/>
            </w:pPr>
            <w:r>
              <w:t xml:space="preserve">школьники (5-11 класс), </w:t>
            </w:r>
          </w:p>
          <w:p w:rsidR="007E65CE" w:rsidRPr="00751F8D" w:rsidRDefault="007E65CE" w:rsidP="00751F8D">
            <w:pPr>
              <w:spacing w:after="0" w:line="240" w:lineRule="auto"/>
            </w:pPr>
            <w:r>
              <w:t>(возможн</w:t>
            </w:r>
            <w:r w:rsidR="00913978">
              <w:t>о студенты</w:t>
            </w:r>
            <w:r>
              <w:t>)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Сезон</w:t>
            </w:r>
          </w:p>
        </w:tc>
        <w:tc>
          <w:tcPr>
            <w:tcW w:w="5951" w:type="dxa"/>
          </w:tcPr>
          <w:p w:rsidR="007E65CE" w:rsidRPr="00751F8D" w:rsidRDefault="007E65CE" w:rsidP="00751F8D">
            <w:pPr>
              <w:spacing w:after="0" w:line="240" w:lineRule="auto"/>
            </w:pPr>
            <w:r>
              <w:t>круглый год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Ключевые направления</w:t>
            </w:r>
          </w:p>
        </w:tc>
        <w:tc>
          <w:tcPr>
            <w:tcW w:w="5951" w:type="dxa"/>
          </w:tcPr>
          <w:p w:rsidR="007E65CE" w:rsidRPr="006763EB" w:rsidRDefault="007E65CE" w:rsidP="007D0212">
            <w:pPr>
              <w:spacing w:after="0" w:line="240" w:lineRule="auto"/>
              <w:rPr>
                <w:szCs w:val="24"/>
              </w:rPr>
            </w:pPr>
            <w:r w:rsidRPr="006763EB">
              <w:rPr>
                <w:szCs w:val="24"/>
              </w:rPr>
              <w:t xml:space="preserve">#История #Культура #Патриотика  #Традиции  #Герои  #Природа  #Исследователи  #Активный_туризм #Наследие #Будущее #Профессия #Родной_край </w:t>
            </w:r>
          </w:p>
          <w:p w:rsidR="007E65CE" w:rsidRPr="006763EB" w:rsidRDefault="007E65CE" w:rsidP="007D0212">
            <w:pPr>
              <w:spacing w:after="0" w:line="240" w:lineRule="auto"/>
              <w:rPr>
                <w:szCs w:val="24"/>
              </w:rPr>
            </w:pP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Маршрут интегрируется в образовательные программы</w:t>
            </w:r>
          </w:p>
        </w:tc>
        <w:tc>
          <w:tcPr>
            <w:tcW w:w="5951" w:type="dxa"/>
          </w:tcPr>
          <w:p w:rsidR="007E65CE" w:rsidRDefault="007E65CE" w:rsidP="007D0212">
            <w:pPr>
              <w:spacing w:after="0" w:line="240" w:lineRule="auto"/>
              <w:rPr>
                <w:szCs w:val="24"/>
              </w:rPr>
            </w:pPr>
            <w:r w:rsidRPr="006763EB">
              <w:rPr>
                <w:szCs w:val="24"/>
              </w:rPr>
              <w:t>- образовательные программы основного общего образов</w:t>
            </w:r>
            <w:r>
              <w:rPr>
                <w:szCs w:val="24"/>
              </w:rPr>
              <w:t xml:space="preserve">ания (история, обществознание, </w:t>
            </w:r>
            <w:r w:rsidRPr="006763EB">
              <w:rPr>
                <w:szCs w:val="24"/>
              </w:rPr>
              <w:t>естествознание</w:t>
            </w:r>
            <w:r>
              <w:rPr>
                <w:szCs w:val="24"/>
              </w:rPr>
              <w:t xml:space="preserve">, </w:t>
            </w:r>
            <w:r w:rsidRPr="006763EB">
              <w:rPr>
                <w:szCs w:val="24"/>
              </w:rPr>
              <w:t>окружающий мир;</w:t>
            </w:r>
            <w:r>
              <w:rPr>
                <w:szCs w:val="24"/>
              </w:rPr>
              <w:t xml:space="preserve"> русский язык, литература,</w:t>
            </w:r>
            <w:r w:rsidRPr="006763EB">
              <w:rPr>
                <w:szCs w:val="24"/>
              </w:rPr>
              <w:t xml:space="preserve"> география; МХК, биология, </w:t>
            </w:r>
            <w:r>
              <w:rPr>
                <w:szCs w:val="24"/>
              </w:rPr>
              <w:t xml:space="preserve">экология, </w:t>
            </w:r>
            <w:r w:rsidRPr="006763EB">
              <w:rPr>
                <w:szCs w:val="24"/>
              </w:rPr>
              <w:t xml:space="preserve">основы </w:t>
            </w:r>
            <w:r>
              <w:rPr>
                <w:szCs w:val="24"/>
              </w:rPr>
              <w:t xml:space="preserve">духовно- нравственной культуры народов России, основы </w:t>
            </w:r>
            <w:r w:rsidRPr="006763EB">
              <w:rPr>
                <w:szCs w:val="24"/>
              </w:rPr>
              <w:t>безопасности жизнедеятельности</w:t>
            </w:r>
            <w:r>
              <w:rPr>
                <w:szCs w:val="24"/>
              </w:rPr>
              <w:t>, технология, изобразительное искусство</w:t>
            </w:r>
            <w:r w:rsidRPr="006763EB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</w:p>
          <w:p w:rsidR="007E65CE" w:rsidRPr="006763EB" w:rsidRDefault="007E65CE" w:rsidP="007D02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763EB">
              <w:rPr>
                <w:szCs w:val="24"/>
              </w:rPr>
              <w:t xml:space="preserve">- дополнительные общеобразовательные </w:t>
            </w:r>
            <w:r>
              <w:rPr>
                <w:szCs w:val="24"/>
              </w:rPr>
              <w:t xml:space="preserve">общеразвивающие </w:t>
            </w:r>
            <w:r w:rsidRPr="006763EB">
              <w:rPr>
                <w:szCs w:val="24"/>
              </w:rPr>
              <w:t>программы (туристско-краеведческ</w:t>
            </w:r>
            <w:r>
              <w:rPr>
                <w:szCs w:val="24"/>
              </w:rPr>
              <w:t>ой, технической, естественнонаучной, художественной, социально</w:t>
            </w:r>
            <w:r w:rsidR="00B63728">
              <w:rPr>
                <w:szCs w:val="24"/>
              </w:rPr>
              <w:t xml:space="preserve"> </w:t>
            </w:r>
            <w:r>
              <w:rPr>
                <w:szCs w:val="24"/>
              </w:rPr>
              <w:t>- гуманитарной  направленностей</w:t>
            </w:r>
            <w:r w:rsidRPr="006763EB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</w:p>
          <w:p w:rsidR="007E65CE" w:rsidRPr="006763EB" w:rsidRDefault="007E65CE" w:rsidP="007D0212">
            <w:pPr>
              <w:spacing w:after="0" w:line="240" w:lineRule="auto"/>
            </w:pPr>
            <w:r w:rsidRPr="006763EB">
              <w:rPr>
                <w:szCs w:val="24"/>
              </w:rPr>
              <w:t>- программы воспитательной работы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Возможный уровень познавательной/образовательной нагрузки</w:t>
            </w:r>
          </w:p>
        </w:tc>
        <w:tc>
          <w:tcPr>
            <w:tcW w:w="5951" w:type="dxa"/>
          </w:tcPr>
          <w:p w:rsidR="007E65CE" w:rsidRPr="006763EB" w:rsidRDefault="007E65CE" w:rsidP="005510A5">
            <w:pPr>
              <w:spacing w:after="0" w:line="240" w:lineRule="auto"/>
              <w:rPr>
                <w:szCs w:val="24"/>
              </w:rPr>
            </w:pPr>
            <w:r w:rsidRPr="006763EB">
              <w:rPr>
                <w:szCs w:val="24"/>
              </w:rPr>
              <w:t>Досуговый</w:t>
            </w:r>
          </w:p>
          <w:p w:rsidR="007E65CE" w:rsidRPr="006763EB" w:rsidRDefault="007E65CE" w:rsidP="005510A5">
            <w:pPr>
              <w:spacing w:after="0" w:line="240" w:lineRule="auto"/>
              <w:rPr>
                <w:szCs w:val="24"/>
              </w:rPr>
            </w:pPr>
            <w:r w:rsidRPr="006763EB">
              <w:rPr>
                <w:szCs w:val="24"/>
              </w:rPr>
              <w:t>Ознакомительный</w:t>
            </w:r>
          </w:p>
          <w:p w:rsidR="007E65CE" w:rsidRPr="006763EB" w:rsidRDefault="007E65CE" w:rsidP="005510A5">
            <w:pPr>
              <w:spacing w:after="0" w:line="240" w:lineRule="auto"/>
              <w:rPr>
                <w:szCs w:val="24"/>
              </w:rPr>
            </w:pPr>
            <w:r w:rsidRPr="006763EB">
              <w:rPr>
                <w:szCs w:val="24"/>
              </w:rPr>
              <w:t>Просветительский</w:t>
            </w:r>
          </w:p>
          <w:p w:rsidR="007E65CE" w:rsidRPr="00751F8D" w:rsidRDefault="007E65CE" w:rsidP="00751F8D">
            <w:pPr>
              <w:spacing w:after="0" w:line="240" w:lineRule="auto"/>
            </w:pPr>
            <w:r w:rsidRPr="006763EB">
              <w:rPr>
                <w:szCs w:val="24"/>
              </w:rPr>
              <w:t>Исследовательский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Доступность для детей с ОВЗ и детей инвалидов</w:t>
            </w:r>
          </w:p>
        </w:tc>
        <w:tc>
          <w:tcPr>
            <w:tcW w:w="5951" w:type="dxa"/>
          </w:tcPr>
          <w:p w:rsidR="007E65CE" w:rsidRPr="00751F8D" w:rsidRDefault="007E65CE" w:rsidP="00751F8D">
            <w:pPr>
              <w:spacing w:after="0" w:line="240" w:lineRule="auto"/>
            </w:pPr>
            <w:r>
              <w:t xml:space="preserve">частично 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Продолжительность маршрута</w:t>
            </w:r>
          </w:p>
        </w:tc>
        <w:tc>
          <w:tcPr>
            <w:tcW w:w="5951" w:type="dxa"/>
          </w:tcPr>
          <w:p w:rsidR="007E65CE" w:rsidRPr="00751F8D" w:rsidRDefault="007E65CE" w:rsidP="00751F8D">
            <w:pPr>
              <w:spacing w:after="0" w:line="240" w:lineRule="auto"/>
            </w:pPr>
            <w:r>
              <w:t>2 дня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Протяженность маршрута</w:t>
            </w:r>
          </w:p>
        </w:tc>
        <w:tc>
          <w:tcPr>
            <w:tcW w:w="5951" w:type="dxa"/>
          </w:tcPr>
          <w:p w:rsidR="007E65CE" w:rsidRDefault="007E65CE" w:rsidP="00751F8D">
            <w:pPr>
              <w:spacing w:after="0" w:line="240" w:lineRule="auto"/>
            </w:pPr>
            <w:r>
              <w:t>пешеходная часть 2,2 км + 5 км + 2 км = 9,2 км</w:t>
            </w:r>
          </w:p>
          <w:p w:rsidR="007E65CE" w:rsidRPr="00751F8D" w:rsidRDefault="007E65CE" w:rsidP="00751F8D">
            <w:pPr>
              <w:spacing w:after="0" w:line="240" w:lineRule="auto"/>
            </w:pPr>
            <w:r>
              <w:t>автобус 44 км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7E65CE" w:rsidP="00751F8D">
            <w:pPr>
              <w:spacing w:after="0" w:line="240" w:lineRule="auto"/>
            </w:pPr>
            <w:r w:rsidRPr="00751F8D">
              <w:t>Пункты, через которые проходит маршрут</w:t>
            </w:r>
          </w:p>
        </w:tc>
        <w:tc>
          <w:tcPr>
            <w:tcW w:w="5951" w:type="dxa"/>
          </w:tcPr>
          <w:p w:rsidR="007E65CE" w:rsidRPr="00751F8D" w:rsidRDefault="00403CED" w:rsidP="001520D0">
            <w:pPr>
              <w:spacing w:after="0" w:line="240" w:lineRule="auto"/>
            </w:pPr>
            <w:r w:rsidRPr="00CD234C">
              <w:rPr>
                <w:szCs w:val="24"/>
              </w:rPr>
              <w:t>г.Ногинск – с.Ямкино – с.Воскресенское – д.Авдотьино</w:t>
            </w:r>
            <w:r>
              <w:rPr>
                <w:szCs w:val="24"/>
              </w:rPr>
              <w:t>-г. Ногинск</w:t>
            </w:r>
            <w:r w:rsidR="00D32381">
              <w:rPr>
                <w:szCs w:val="24"/>
              </w:rPr>
              <w:t>.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Default="007E65CE" w:rsidP="00751F8D">
            <w:pPr>
              <w:spacing w:after="0" w:line="240" w:lineRule="auto"/>
            </w:pPr>
            <w:r>
              <w:t>Цели</w:t>
            </w:r>
            <w:r w:rsidRPr="00751F8D">
              <w:t xml:space="preserve"> и задачи маршрута</w:t>
            </w:r>
          </w:p>
          <w:p w:rsidR="007E65CE" w:rsidRPr="00751F8D" w:rsidRDefault="007E65CE" w:rsidP="00751F8D">
            <w:pPr>
              <w:spacing w:after="0" w:line="240" w:lineRule="auto"/>
            </w:pPr>
          </w:p>
        </w:tc>
        <w:tc>
          <w:tcPr>
            <w:tcW w:w="5951" w:type="dxa"/>
          </w:tcPr>
          <w:p w:rsidR="007E65CE" w:rsidRPr="00312F56" w:rsidRDefault="007E65CE" w:rsidP="00CD234C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312F56">
              <w:rPr>
                <w:szCs w:val="24"/>
              </w:rPr>
              <w:t xml:space="preserve">Цель: формирование у обучающихся   ценностного отношения   к окружающему миру,  устойчивого интереса к изучению краеведческих объектов Малой Родины в контексте истории России.  </w:t>
            </w:r>
          </w:p>
          <w:p w:rsidR="007E65CE" w:rsidRPr="00312F56" w:rsidRDefault="007E65CE" w:rsidP="00CD234C">
            <w:pPr>
              <w:spacing w:after="0" w:line="240" w:lineRule="auto"/>
              <w:rPr>
                <w:szCs w:val="24"/>
              </w:rPr>
            </w:pPr>
            <w:r w:rsidRPr="00312F56">
              <w:rPr>
                <w:szCs w:val="24"/>
              </w:rPr>
              <w:t xml:space="preserve"> Задачи:</w:t>
            </w:r>
          </w:p>
          <w:p w:rsidR="007E65CE" w:rsidRPr="00312F56" w:rsidRDefault="007E65CE" w:rsidP="0058457E">
            <w:pPr>
              <w:tabs>
                <w:tab w:val="left" w:pos="567"/>
              </w:tabs>
              <w:spacing w:after="0" w:line="240" w:lineRule="auto"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312F56">
              <w:rPr>
                <w:szCs w:val="24"/>
              </w:rPr>
              <w:t xml:space="preserve">-создание условий для развития личности </w:t>
            </w:r>
            <w:r w:rsidRPr="00312F56">
              <w:rPr>
                <w:color w:val="333333"/>
                <w:szCs w:val="24"/>
                <w:shd w:val="clear" w:color="auto" w:fill="FFFFFF"/>
              </w:rPr>
              <w:t xml:space="preserve">через </w:t>
            </w:r>
            <w:r w:rsidRPr="00312F56">
              <w:rPr>
                <w:color w:val="333333"/>
                <w:szCs w:val="24"/>
                <w:shd w:val="clear" w:color="auto" w:fill="FFFFFF"/>
              </w:rPr>
              <w:lastRenderedPageBreak/>
              <w:t xml:space="preserve">интеграцию и активизацию учебной и внеурочной деятельности обучающихся, </w:t>
            </w:r>
          </w:p>
          <w:p w:rsidR="007E65CE" w:rsidRPr="00312F56" w:rsidRDefault="007E65CE" w:rsidP="00740887">
            <w:pPr>
              <w:tabs>
                <w:tab w:val="left" w:pos="567"/>
              </w:tabs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312F56">
              <w:rPr>
                <w:color w:val="333333"/>
                <w:szCs w:val="24"/>
                <w:shd w:val="clear" w:color="auto" w:fill="FFFFFF"/>
              </w:rPr>
              <w:t>- формирование комплексного восприятия совокупности историко-краеведческих объектов и их инфраструктуры, расширение кругозора;</w:t>
            </w:r>
          </w:p>
          <w:p w:rsidR="007E65CE" w:rsidRPr="00312F56" w:rsidRDefault="007E65CE" w:rsidP="0058457E">
            <w:pPr>
              <w:tabs>
                <w:tab w:val="left" w:pos="567"/>
              </w:tabs>
              <w:spacing w:after="0" w:line="240" w:lineRule="auto"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312F56">
              <w:rPr>
                <w:color w:val="333333"/>
                <w:szCs w:val="24"/>
                <w:shd w:val="clear" w:color="auto" w:fill="FFFFFF"/>
              </w:rPr>
              <w:t>- воспитание чувства патриотизма, бережного отношения к исторической памяти,</w:t>
            </w:r>
          </w:p>
          <w:p w:rsidR="007E65CE" w:rsidRPr="00751F8D" w:rsidRDefault="007E65CE" w:rsidP="0058457E">
            <w:pPr>
              <w:tabs>
                <w:tab w:val="left" w:pos="567"/>
              </w:tabs>
              <w:spacing w:after="0" w:line="240" w:lineRule="auto"/>
              <w:jc w:val="both"/>
            </w:pPr>
            <w:r w:rsidRPr="00312F56">
              <w:rPr>
                <w:color w:val="333333"/>
                <w:szCs w:val="24"/>
                <w:shd w:val="clear" w:color="auto" w:fill="FFFFFF"/>
              </w:rPr>
              <w:t>- развитие  навыков здорового образа жизни, способности к целенаправленной познавательной деятельности через организацию культурно- досуговой деятельности.</w:t>
            </w:r>
          </w:p>
        </w:tc>
      </w:tr>
      <w:tr w:rsidR="007E65CE" w:rsidRPr="00751F8D" w:rsidTr="00751F8D">
        <w:tc>
          <w:tcPr>
            <w:tcW w:w="3620" w:type="dxa"/>
          </w:tcPr>
          <w:p w:rsidR="007E65CE" w:rsidRPr="00751F8D" w:rsidRDefault="00403CED" w:rsidP="00751F8D">
            <w:pPr>
              <w:spacing w:after="0" w:line="240" w:lineRule="auto"/>
            </w:pPr>
            <w:r>
              <w:lastRenderedPageBreak/>
              <w:t>Фотоматериал</w:t>
            </w:r>
          </w:p>
        </w:tc>
        <w:tc>
          <w:tcPr>
            <w:tcW w:w="5951" w:type="dxa"/>
          </w:tcPr>
          <w:p w:rsidR="007E65CE" w:rsidRDefault="007D4876" w:rsidP="00751F8D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s://1-noginsk.ru/files/1514131066/images/normal/1514131900.jpg" style="width:198.75pt;height:135.75pt;visibility:visible;mso-wrap-style:square">
                  <v:imagedata r:id="rId14" o:title="1514131900"/>
                </v:shape>
              </w:pict>
            </w:r>
          </w:p>
          <w:p w:rsidR="00344C0C" w:rsidRDefault="00344C0C" w:rsidP="00751F8D">
            <w:pPr>
              <w:spacing w:after="0" w:line="240" w:lineRule="auto"/>
            </w:pPr>
          </w:p>
          <w:p w:rsidR="00344C0C" w:rsidRDefault="00F83E48" w:rsidP="00751F8D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 "https://upload.wikimedia.org/wikipedia/commons/thumb/3/3a/Noginsk_Korolenko_School_front_center_02.JPG/1599px-Noginsk_Korolenko_School_front_center_02.JPG" \* MERGEFORMATINET </w:instrText>
            </w:r>
            <w:r>
              <w:fldChar w:fldCharType="separate"/>
            </w:r>
            <w:r w:rsidR="007D4876">
              <w:fldChar w:fldCharType="begin"/>
            </w:r>
            <w:r w:rsidR="007D4876">
              <w:instrText xml:space="preserve"> </w:instrText>
            </w:r>
            <w:r w:rsidR="007D4876">
              <w:instrText>INCLUDEPICTURE  "https://upload.wikimedia.org/wikipedia/commons/thumb/3/3a/Noginsk_Korolenko_School_front_center_02.JPG/1599px-Noginsk_Korolenko_Sc</w:instrText>
            </w:r>
            <w:r w:rsidR="007D4876">
              <w:instrText>hool_front_center_02.JPG" \* MERGEFORMATINET</w:instrText>
            </w:r>
            <w:r w:rsidR="007D4876">
              <w:instrText xml:space="preserve"> </w:instrText>
            </w:r>
            <w:r w:rsidR="007D4876">
              <w:fldChar w:fldCharType="separate"/>
            </w:r>
            <w:r w:rsidR="007D4876">
              <w:pict>
                <v:shape id="_x0000_i1026" type="#_x0000_t75" alt="" style="width:198pt;height:141pt">
                  <v:imagedata r:id="rId15" r:href="rId16"/>
                </v:shape>
              </w:pict>
            </w:r>
            <w:r w:rsidR="007D4876">
              <w:fldChar w:fldCharType="end"/>
            </w:r>
            <w:r>
              <w:fldChar w:fldCharType="end"/>
            </w:r>
          </w:p>
          <w:p w:rsidR="00344C0C" w:rsidRDefault="00344C0C" w:rsidP="00751F8D">
            <w:pPr>
              <w:spacing w:after="0" w:line="240" w:lineRule="auto"/>
            </w:pPr>
          </w:p>
          <w:p w:rsidR="00344C0C" w:rsidRDefault="007D4876" w:rsidP="00751F8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8" o:spid="_x0000_i1027" type="#_x0000_t75" alt="https://live.staticflickr.com/4561/26556923519_9dcc26107c_b.jpg" style="width:205.5pt;height:2in;visibility:visible;mso-wrap-style:square">
                  <v:imagedata r:id="rId17" o:title="26556923519_9dcc26107c_b"/>
                </v:shape>
              </w:pict>
            </w:r>
          </w:p>
          <w:p w:rsidR="00344C0C" w:rsidRDefault="00344C0C" w:rsidP="00751F8D">
            <w:pPr>
              <w:spacing w:after="0" w:line="240" w:lineRule="auto"/>
            </w:pPr>
          </w:p>
          <w:p w:rsidR="00344C0C" w:rsidRPr="00751F8D" w:rsidRDefault="00344C0C" w:rsidP="00751F8D">
            <w:pPr>
              <w:spacing w:after="0" w:line="240" w:lineRule="auto"/>
            </w:pPr>
          </w:p>
        </w:tc>
      </w:tr>
      <w:tr w:rsidR="00403CED" w:rsidRPr="00751F8D" w:rsidTr="00751F8D">
        <w:tc>
          <w:tcPr>
            <w:tcW w:w="3620" w:type="dxa"/>
          </w:tcPr>
          <w:p w:rsidR="00403CED" w:rsidRPr="00751F8D" w:rsidRDefault="00403CED" w:rsidP="00751F8D">
            <w:pPr>
              <w:spacing w:after="0" w:line="240" w:lineRule="auto"/>
            </w:pPr>
            <w:r>
              <w:t>1 день</w:t>
            </w:r>
          </w:p>
        </w:tc>
        <w:tc>
          <w:tcPr>
            <w:tcW w:w="5951" w:type="dxa"/>
          </w:tcPr>
          <w:p w:rsidR="00403CED" w:rsidRDefault="00403CED" w:rsidP="00403CE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 день.</w:t>
            </w:r>
          </w:p>
          <w:p w:rsidR="00403CED" w:rsidRPr="00CD234C" w:rsidRDefault="00403CED" w:rsidP="00403CED">
            <w:pPr>
              <w:spacing w:after="0"/>
              <w:jc w:val="both"/>
              <w:rPr>
                <w:szCs w:val="24"/>
              </w:rPr>
            </w:pPr>
            <w:r w:rsidRPr="00CD234C">
              <w:rPr>
                <w:szCs w:val="24"/>
              </w:rPr>
              <w:t xml:space="preserve">Железнодорожный вокзал г. Ногинска - памятник В.П. Ногину – исторический центр (главная улица, торговые ряды, комплекс присутственных мест - площадь и сквер И. Бугрова, памятники) - Ногинский музейно-выставочный центр – филиал НМВЦ «Почтовая </w:t>
            </w:r>
            <w:r w:rsidRPr="00CD234C">
              <w:rPr>
                <w:szCs w:val="24"/>
              </w:rPr>
              <w:lastRenderedPageBreak/>
              <w:t>станция «Богородск» - Богоявленский собор – Московский областной театр драмы и комедии – школа №2 имени В.Г.Короленко - площадь Победы, Мемориал Славы – бывшая пожарная часть.</w:t>
            </w:r>
          </w:p>
          <w:p w:rsidR="00403CED" w:rsidRDefault="00403CED" w:rsidP="00403CED">
            <w:pPr>
              <w:spacing w:after="0"/>
              <w:jc w:val="both"/>
              <w:rPr>
                <w:szCs w:val="24"/>
              </w:rPr>
            </w:pPr>
            <w:r w:rsidRPr="00CD234C">
              <w:rPr>
                <w:szCs w:val="24"/>
              </w:rPr>
              <w:t xml:space="preserve">Школа №1 – морозовские казармы – школа №10 – Черноголовский пруд – фабрики Богородско-Глуховской мануфактуры и Глуховского хлопчато-бумажного комбината (электростанция, литейно-механический завод, прядильно-ниточная фабрика) – бывшая </w:t>
            </w:r>
            <w:r>
              <w:rPr>
                <w:szCs w:val="24"/>
              </w:rPr>
              <w:t>«А</w:t>
            </w:r>
            <w:r w:rsidRPr="00CD234C">
              <w:rPr>
                <w:szCs w:val="24"/>
              </w:rPr>
              <w:t>нгличановская</w:t>
            </w:r>
            <w:r>
              <w:rPr>
                <w:szCs w:val="24"/>
              </w:rPr>
              <w:t>»</w:t>
            </w:r>
            <w:r w:rsidRPr="00CD234C">
              <w:rPr>
                <w:szCs w:val="24"/>
              </w:rPr>
              <w:t xml:space="preserve"> казарма - площадь В.И.Ленина, памятники «Фронт-тыл», Су-27, река Клязьма, бывшая красильная фабрика, мемориальная доска В.П.Ногину, первый в мире памятник В.И.Ленину, бывший клуб – здание бывшего родильного дома – улица Санаторная, деревянные особняки – Спортивный комплекс «Знамя», памятники Г.И.Федотову, Д.Я.Берлину – Глуховский парк, музей-усадьба А.И.Морозова.</w:t>
            </w:r>
          </w:p>
          <w:p w:rsidR="00403CED" w:rsidRPr="00751F8D" w:rsidRDefault="00403CED" w:rsidP="00751F8D">
            <w:pPr>
              <w:spacing w:after="0" w:line="240" w:lineRule="auto"/>
            </w:pPr>
          </w:p>
        </w:tc>
      </w:tr>
      <w:tr w:rsidR="00403CED" w:rsidRPr="00751F8D" w:rsidTr="00751F8D">
        <w:tc>
          <w:tcPr>
            <w:tcW w:w="3620" w:type="dxa"/>
          </w:tcPr>
          <w:p w:rsidR="00403CED" w:rsidRPr="00751F8D" w:rsidRDefault="00403CED" w:rsidP="00751F8D">
            <w:pPr>
              <w:spacing w:after="0" w:line="240" w:lineRule="auto"/>
            </w:pPr>
            <w:r>
              <w:lastRenderedPageBreak/>
              <w:t>2 день</w:t>
            </w:r>
          </w:p>
        </w:tc>
        <w:tc>
          <w:tcPr>
            <w:tcW w:w="5951" w:type="dxa"/>
          </w:tcPr>
          <w:p w:rsidR="00403CED" w:rsidRPr="00CD234C" w:rsidRDefault="00403CED" w:rsidP="00403CE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 день</w:t>
            </w:r>
          </w:p>
          <w:p w:rsidR="00403CED" w:rsidRPr="00751F8D" w:rsidRDefault="00403CED" w:rsidP="00403CED">
            <w:pPr>
              <w:spacing w:after="0" w:line="240" w:lineRule="auto"/>
            </w:pPr>
            <w:r w:rsidRPr="00CD234C">
              <w:rPr>
                <w:szCs w:val="24"/>
              </w:rPr>
              <w:t>г.Ногинск – с.Ямкино – с.Воскресенское – д.Авдотьино - Николо-Берлюковский монастырь, святой источник – г.Ногинск, МБОУ ДО ЦОДВ</w:t>
            </w:r>
          </w:p>
        </w:tc>
      </w:tr>
    </w:tbl>
    <w:p w:rsidR="007E65CE" w:rsidRDefault="007E65CE"/>
    <w:sectPr w:rsidR="007E65CE" w:rsidSect="004268D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ED8"/>
    <w:rsid w:val="00000BF4"/>
    <w:rsid w:val="00003F27"/>
    <w:rsid w:val="00007151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717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4EF1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099B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5EC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20D0"/>
    <w:rsid w:val="00153F8D"/>
    <w:rsid w:val="001619DC"/>
    <w:rsid w:val="00165F4C"/>
    <w:rsid w:val="00165FA0"/>
    <w:rsid w:val="00167461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4397"/>
    <w:rsid w:val="001D518F"/>
    <w:rsid w:val="001E1187"/>
    <w:rsid w:val="001E1803"/>
    <w:rsid w:val="001E3F58"/>
    <w:rsid w:val="001E405B"/>
    <w:rsid w:val="001E7718"/>
    <w:rsid w:val="001E7F47"/>
    <w:rsid w:val="001F20E1"/>
    <w:rsid w:val="001F32DA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9C5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052B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43D0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23E4"/>
    <w:rsid w:val="00304B91"/>
    <w:rsid w:val="0030672B"/>
    <w:rsid w:val="003108D1"/>
    <w:rsid w:val="00311450"/>
    <w:rsid w:val="003123DE"/>
    <w:rsid w:val="00312636"/>
    <w:rsid w:val="00312F56"/>
    <w:rsid w:val="0031315C"/>
    <w:rsid w:val="00313A72"/>
    <w:rsid w:val="00314108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D31"/>
    <w:rsid w:val="00341D5D"/>
    <w:rsid w:val="003421CC"/>
    <w:rsid w:val="00344C0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0FFA"/>
    <w:rsid w:val="00391BF4"/>
    <w:rsid w:val="00391D62"/>
    <w:rsid w:val="00392647"/>
    <w:rsid w:val="003964D2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0ED8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03CED"/>
    <w:rsid w:val="0040596F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8D0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5F6A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10A5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457E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E5B7F"/>
    <w:rsid w:val="005F11F6"/>
    <w:rsid w:val="005F186D"/>
    <w:rsid w:val="005F2060"/>
    <w:rsid w:val="005F3D76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27B51"/>
    <w:rsid w:val="006329D1"/>
    <w:rsid w:val="00634348"/>
    <w:rsid w:val="00634423"/>
    <w:rsid w:val="00635F3E"/>
    <w:rsid w:val="006360AF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63EB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C5555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40887"/>
    <w:rsid w:val="0075196F"/>
    <w:rsid w:val="00751F8D"/>
    <w:rsid w:val="00753AFB"/>
    <w:rsid w:val="00757A16"/>
    <w:rsid w:val="00760058"/>
    <w:rsid w:val="007610E4"/>
    <w:rsid w:val="0076260E"/>
    <w:rsid w:val="00762E66"/>
    <w:rsid w:val="00770E83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0212"/>
    <w:rsid w:val="007D4876"/>
    <w:rsid w:val="007D545B"/>
    <w:rsid w:val="007D5462"/>
    <w:rsid w:val="007E0F00"/>
    <w:rsid w:val="007E1A51"/>
    <w:rsid w:val="007E3DF6"/>
    <w:rsid w:val="007E4175"/>
    <w:rsid w:val="007E65CE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473EF"/>
    <w:rsid w:val="0085004C"/>
    <w:rsid w:val="00856685"/>
    <w:rsid w:val="0085785C"/>
    <w:rsid w:val="008633FA"/>
    <w:rsid w:val="008650F0"/>
    <w:rsid w:val="00865A90"/>
    <w:rsid w:val="00865ADF"/>
    <w:rsid w:val="00866976"/>
    <w:rsid w:val="00866A83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E2E2B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3978"/>
    <w:rsid w:val="00916526"/>
    <w:rsid w:val="00923603"/>
    <w:rsid w:val="00924955"/>
    <w:rsid w:val="0092561D"/>
    <w:rsid w:val="009270A4"/>
    <w:rsid w:val="009309E8"/>
    <w:rsid w:val="00931E5C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3B9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6E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03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28"/>
    <w:rsid w:val="00B637AF"/>
    <w:rsid w:val="00B63D64"/>
    <w:rsid w:val="00B6667E"/>
    <w:rsid w:val="00B759A6"/>
    <w:rsid w:val="00B75DAD"/>
    <w:rsid w:val="00B76CFA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51A4"/>
    <w:rsid w:val="00BA6F6B"/>
    <w:rsid w:val="00BB4F2E"/>
    <w:rsid w:val="00BB5362"/>
    <w:rsid w:val="00BB5542"/>
    <w:rsid w:val="00BB661F"/>
    <w:rsid w:val="00BC2EF2"/>
    <w:rsid w:val="00BC2F14"/>
    <w:rsid w:val="00BC442E"/>
    <w:rsid w:val="00BD26F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27EB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45F0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76C"/>
    <w:rsid w:val="00CA09EA"/>
    <w:rsid w:val="00CA0D31"/>
    <w:rsid w:val="00CA31B4"/>
    <w:rsid w:val="00CA3D9C"/>
    <w:rsid w:val="00CA4D16"/>
    <w:rsid w:val="00CA5052"/>
    <w:rsid w:val="00CB2AAA"/>
    <w:rsid w:val="00CB36E7"/>
    <w:rsid w:val="00CB37D2"/>
    <w:rsid w:val="00CB4437"/>
    <w:rsid w:val="00CC05F8"/>
    <w:rsid w:val="00CC139F"/>
    <w:rsid w:val="00CC7EED"/>
    <w:rsid w:val="00CD057A"/>
    <w:rsid w:val="00CD1943"/>
    <w:rsid w:val="00CD234C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2381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1FFC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0651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95693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3C27"/>
    <w:rsid w:val="00ED702B"/>
    <w:rsid w:val="00EE1747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83E48"/>
    <w:rsid w:val="00F85FC8"/>
    <w:rsid w:val="00F90057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2151EC-70D0-4D6F-9262-8DC8045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Cs w:val="24"/>
      <w:lang w:eastAsia="ru-RU"/>
    </w:rPr>
  </w:style>
  <w:style w:type="character" w:styleId="a5">
    <w:name w:val="Hyperlink"/>
    <w:uiPriority w:val="99"/>
    <w:rsid w:val="00C336EA"/>
    <w:rPr>
      <w:rFonts w:cs="Times New Roman"/>
      <w:color w:val="0066CC"/>
      <w:u w:val="single"/>
    </w:rPr>
  </w:style>
  <w:style w:type="character" w:styleId="a6">
    <w:name w:val="FollowedHyperlink"/>
    <w:uiPriority w:val="99"/>
    <w:rsid w:val="00495F6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tur-noginsk.edumsko.ru" TargetMode="External"/><Relationship Id="rId13" Type="http://schemas.openxmlformats.org/officeDocument/2006/relationships/hyperlink" Target="https://motdi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orodsky-okrug.ru" TargetMode="External"/><Relationship Id="rId12" Type="http://schemas.openxmlformats.org/officeDocument/2006/relationships/hyperlink" Target="https://vk.com/club210850870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https://upload.wikimedia.org/wikipedia/commons/thumb/3/3a/Noginsk_Korolenko_School_front_center_02.JPG/1599px-Noginsk_Korolenko_School_front_center_0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gorodsk-blago.ru" TargetMode="External"/><Relationship Id="rId11" Type="http://schemas.openxmlformats.org/officeDocument/2006/relationships/hyperlink" Target="https://noginsk-muzey.kulturu.ru" TargetMode="External"/><Relationship Id="rId5" Type="http://schemas.openxmlformats.org/officeDocument/2006/relationships/hyperlink" Target="https://www.bogorodsk-noginsk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&#1076;&#1086;&#1084;-&#1084;&#1091;&#1079;&#1077;&#1081;-&#1084;&#1086;&#1088;&#1086;&#1079;&#1086;&#1074;&#1072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uturnogins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2022-04-13T12:12:00Z</cp:lastPrinted>
  <dcterms:created xsi:type="dcterms:W3CDTF">2022-04-14T07:38:00Z</dcterms:created>
  <dcterms:modified xsi:type="dcterms:W3CDTF">2022-09-16T09:13:00Z</dcterms:modified>
</cp:coreProperties>
</file>