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31" w:type="pct"/>
        <w:tblCellSpacing w:w="0" w:type="dxa"/>
        <w:tblInd w:w="-851" w:type="dxa"/>
        <w:tblCellMar>
          <w:left w:w="0" w:type="dxa"/>
          <w:right w:w="0" w:type="dxa"/>
        </w:tblCellMar>
        <w:tblLook w:val="04A0"/>
      </w:tblPr>
      <w:tblGrid>
        <w:gridCol w:w="10349"/>
      </w:tblGrid>
      <w:tr w:rsidR="00104C31" w:rsidRPr="002720C7" w:rsidTr="00104C3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05"/>
              <w:gridCol w:w="115"/>
              <w:gridCol w:w="129"/>
            </w:tblGrid>
            <w:tr w:rsidR="00104C31" w:rsidRPr="002720C7" w:rsidTr="00DF4A6B">
              <w:trPr>
                <w:tblCellSpacing w:w="15" w:type="dxa"/>
              </w:trPr>
              <w:tc>
                <w:tcPr>
                  <w:tcW w:w="4861" w:type="pct"/>
                  <w:tcMar>
                    <w:top w:w="15" w:type="dxa"/>
                    <w:left w:w="15" w:type="dxa"/>
                    <w:bottom w:w="105" w:type="dxa"/>
                    <w:right w:w="15" w:type="dxa"/>
                  </w:tcMar>
                  <w:vAlign w:val="center"/>
                  <w:hideMark/>
                </w:tcPr>
                <w:p w:rsidR="00104C31" w:rsidRPr="00EB3465" w:rsidRDefault="00EB3465" w:rsidP="00EB3465">
                  <w:pPr>
                    <w:spacing w:line="276" w:lineRule="auto"/>
                    <w:rPr>
                      <w:rFonts w:ascii="Helvetica" w:hAnsi="Helvetica" w:cs="Helvetica"/>
                      <w:i/>
                      <w:iCs/>
                      <w:color w:val="445878"/>
                      <w:sz w:val="40"/>
                      <w:szCs w:val="40"/>
                    </w:rPr>
                  </w:pPr>
                  <w:r w:rsidRPr="00EB3465">
                    <w:rPr>
                      <w:rFonts w:ascii="Helvetica" w:hAnsi="Helvetica" w:cs="Helvetica"/>
                      <w:i/>
                      <w:iCs/>
                      <w:noProof/>
                      <w:color w:val="445878"/>
                      <w:sz w:val="40"/>
                      <w:szCs w:val="40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4027170</wp:posOffset>
                        </wp:positionH>
                        <wp:positionV relativeFrom="paragraph">
                          <wp:posOffset>102870</wp:posOffset>
                        </wp:positionV>
                        <wp:extent cx="2440305" cy="1828800"/>
                        <wp:effectExtent l="19050" t="0" r="0" b="0"/>
                        <wp:wrapSquare wrapText="bothSides"/>
                        <wp:docPr id="1" name="Рисунок 1" descr="\\Dornadzors\пропаганда\ФОТО 2010\ЕРШОВА лучшее\IMG_57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Dornadzors\пропаганда\ФОТО 2010\ЕРШОВА лучшее\IMG_57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0305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hyperlink r:id="rId5" w:history="1">
                    <w:r w:rsidR="00104C31" w:rsidRPr="00EB3465">
                      <w:rPr>
                        <w:rStyle w:val="a3"/>
                        <w:rFonts w:ascii="Helvetica" w:hAnsi="Helvetica" w:cs="Helvetica"/>
                        <w:i/>
                        <w:iCs/>
                        <w:sz w:val="40"/>
                        <w:szCs w:val="40"/>
                      </w:rPr>
                      <w:t>Важная информация для родителей.</w:t>
                    </w:r>
                  </w:hyperlink>
                  <w:r w:rsidR="00104C31" w:rsidRPr="00EB3465">
                    <w:rPr>
                      <w:rFonts w:ascii="Helvetica" w:hAnsi="Helvetica" w:cs="Helvetica"/>
                      <w:i/>
                      <w:iCs/>
                      <w:color w:val="445878"/>
                      <w:sz w:val="40"/>
                      <w:szCs w:val="40"/>
                    </w:rPr>
                    <w:t xml:space="preserve"> </w:t>
                  </w:r>
                </w:p>
              </w:tc>
              <w:tc>
                <w:tcPr>
                  <w:tcW w:w="41" w:type="pct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04C31" w:rsidRPr="002720C7" w:rsidRDefault="00104C31" w:rsidP="002720C7">
                  <w:pPr>
                    <w:spacing w:line="276" w:lineRule="auto"/>
                    <w:jc w:val="right"/>
                    <w:rPr>
                      <w:rFonts w:ascii="Helvetica" w:hAnsi="Helvetica" w:cs="Helvetica"/>
                      <w:color w:val="1C1D21"/>
                      <w:sz w:val="36"/>
                      <w:szCs w:val="36"/>
                    </w:rPr>
                  </w:pPr>
                </w:p>
              </w:tc>
              <w:tc>
                <w:tcPr>
                  <w:tcW w:w="41" w:type="pct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  <w:hideMark/>
                </w:tcPr>
                <w:p w:rsidR="00104C31" w:rsidRPr="002720C7" w:rsidRDefault="00104C31" w:rsidP="002720C7">
                  <w:pPr>
                    <w:spacing w:line="276" w:lineRule="auto"/>
                    <w:jc w:val="right"/>
                    <w:rPr>
                      <w:rFonts w:ascii="Helvetica" w:hAnsi="Helvetica" w:cs="Helvetica"/>
                      <w:color w:val="1C1D21"/>
                      <w:sz w:val="36"/>
                      <w:szCs w:val="36"/>
                    </w:rPr>
                  </w:pPr>
                </w:p>
              </w:tc>
            </w:tr>
            <w:tr w:rsidR="00104C31" w:rsidRPr="002720C7" w:rsidTr="00104C31">
              <w:trPr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104C31" w:rsidRPr="002720C7" w:rsidRDefault="00104C31" w:rsidP="002720C7">
                  <w:pPr>
                    <w:spacing w:line="276" w:lineRule="auto"/>
                    <w:rPr>
                      <w:rFonts w:ascii="Helvetica" w:hAnsi="Helvetica" w:cs="Helvetica"/>
                      <w:color w:val="1C1D21"/>
                      <w:sz w:val="36"/>
                      <w:szCs w:val="36"/>
                    </w:rPr>
                  </w:pPr>
                </w:p>
              </w:tc>
            </w:tr>
            <w:tr w:rsidR="00104C31" w:rsidRPr="002720C7" w:rsidTr="00104C31">
              <w:trPr>
                <w:tblCellSpacing w:w="15" w:type="dxa"/>
              </w:trPr>
              <w:tc>
                <w:tcPr>
                  <w:tcW w:w="0" w:type="auto"/>
                  <w:gridSpan w:val="3"/>
                  <w:hideMark/>
                </w:tcPr>
                <w:p w:rsidR="00104C31" w:rsidRPr="00EB3465" w:rsidRDefault="00104C31" w:rsidP="00EB3465">
                  <w:pPr>
                    <w:spacing w:line="276" w:lineRule="auto"/>
                    <w:rPr>
                      <w:color w:val="1C1D21"/>
                      <w:sz w:val="36"/>
                      <w:szCs w:val="36"/>
                      <w:u w:val="single"/>
                    </w:rPr>
                  </w:pPr>
                  <w:r w:rsidRPr="00EB3465">
                    <w:rPr>
                      <w:b/>
                      <w:bCs/>
                      <w:color w:val="1C1D21"/>
                      <w:sz w:val="36"/>
                      <w:szCs w:val="36"/>
                      <w:u w:val="single"/>
                    </w:rPr>
                    <w:t>УВАЖАЕМЫЕ</w:t>
                  </w:r>
                  <w:r w:rsidR="002720C7" w:rsidRPr="00EB3465">
                    <w:rPr>
                      <w:b/>
                      <w:bCs/>
                      <w:color w:val="1C1D21"/>
                      <w:sz w:val="36"/>
                      <w:szCs w:val="36"/>
                      <w:u w:val="single"/>
                    </w:rPr>
                    <w:t xml:space="preserve"> </w:t>
                  </w:r>
                  <w:r w:rsidRPr="00EB3465">
                    <w:rPr>
                      <w:b/>
                      <w:bCs/>
                      <w:color w:val="1C1D21"/>
                      <w:sz w:val="36"/>
                      <w:szCs w:val="36"/>
                      <w:u w:val="single"/>
                    </w:rPr>
                    <w:t xml:space="preserve"> РОДИТЕЛИ</w:t>
                  </w:r>
                  <w:proofErr w:type="gramStart"/>
                  <w:r w:rsidR="002720C7" w:rsidRPr="00EB3465">
                    <w:rPr>
                      <w:b/>
                      <w:bCs/>
                      <w:color w:val="1C1D21"/>
                      <w:sz w:val="36"/>
                      <w:szCs w:val="36"/>
                      <w:u w:val="single"/>
                    </w:rPr>
                    <w:t xml:space="preserve"> </w:t>
                  </w:r>
                  <w:r w:rsidRPr="00EB3465">
                    <w:rPr>
                      <w:b/>
                      <w:bCs/>
                      <w:color w:val="1C1D21"/>
                      <w:sz w:val="36"/>
                      <w:szCs w:val="36"/>
                      <w:u w:val="single"/>
                    </w:rPr>
                    <w:t>!</w:t>
                  </w:r>
                  <w:proofErr w:type="gramEnd"/>
                </w:p>
                <w:p w:rsidR="00104C31" w:rsidRPr="002720C7" w:rsidRDefault="00104C31" w:rsidP="002720C7">
                  <w:pPr>
                    <w:spacing w:line="276" w:lineRule="auto"/>
                    <w:ind w:firstLine="720"/>
                    <w:jc w:val="both"/>
                    <w:rPr>
                      <w:color w:val="1C1D21"/>
                      <w:sz w:val="36"/>
                      <w:szCs w:val="36"/>
                    </w:rPr>
                  </w:pPr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 </w:t>
                  </w:r>
                </w:p>
                <w:p w:rsidR="00104C31" w:rsidRPr="002720C7" w:rsidRDefault="00104C31" w:rsidP="002720C7">
                  <w:pPr>
                    <w:spacing w:line="276" w:lineRule="auto"/>
                    <w:ind w:firstLine="720"/>
                    <w:jc w:val="both"/>
                    <w:rPr>
                      <w:color w:val="1C1D21"/>
                      <w:sz w:val="36"/>
                      <w:szCs w:val="36"/>
                    </w:rPr>
                  </w:pPr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 xml:space="preserve">По данным статистики, ежегодно на дорогах Московской области гибнут и получают тяжелые травмы </w:t>
                  </w:r>
                  <w:proofErr w:type="gramStart"/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свыше тысячи детей</w:t>
                  </w:r>
                  <w:proofErr w:type="gramEnd"/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 xml:space="preserve"> и подростков. К сожалению, во многих  случаях детского дорожно-транспортного травматизма  рядом с пострадавшим в ДТП ребенком находились взрослые, не сумевшие предотвратить несчастье.</w:t>
                  </w:r>
                </w:p>
                <w:p w:rsidR="00104C31" w:rsidRPr="002720C7" w:rsidRDefault="00104C31" w:rsidP="002720C7">
                  <w:pPr>
                    <w:spacing w:line="276" w:lineRule="auto"/>
                    <w:ind w:firstLine="720"/>
                    <w:jc w:val="both"/>
                    <w:rPr>
                      <w:color w:val="1C1D21"/>
                      <w:sz w:val="36"/>
                      <w:szCs w:val="36"/>
                    </w:rPr>
                  </w:pPr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 xml:space="preserve">От Вашего поведения зачастую зависит жизнь и здоровье маленьких участников движения. Залогом безопасности могут быть только хорошие знания Правил дорожного движения  и обязательное их выполнение  взрослыми и </w:t>
                  </w:r>
                  <w:proofErr w:type="spellStart"/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детьми</w:t>
                  </w:r>
                  <w:proofErr w:type="gramStart"/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.У</w:t>
                  </w:r>
                  <w:proofErr w:type="gramEnd"/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чите</w:t>
                  </w:r>
                  <w:proofErr w:type="spellEnd"/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 xml:space="preserve"> детей видеть и слышать дорогу.</w:t>
                  </w:r>
                </w:p>
                <w:p w:rsidR="00104C31" w:rsidRPr="002720C7" w:rsidRDefault="00104C31" w:rsidP="002720C7">
                  <w:pPr>
                    <w:spacing w:line="276" w:lineRule="auto"/>
                    <w:ind w:firstLine="720"/>
                    <w:jc w:val="both"/>
                    <w:rPr>
                      <w:color w:val="1C1D21"/>
                      <w:sz w:val="36"/>
                      <w:szCs w:val="36"/>
                    </w:rPr>
                  </w:pPr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 Как можно чаще напоминайте ребенку о «дорожной азбуке», осторожности и внимании  рядом с проезжей частью.</w:t>
                  </w:r>
                </w:p>
                <w:p w:rsidR="00104C31" w:rsidRPr="002720C7" w:rsidRDefault="00104C31" w:rsidP="002720C7">
                  <w:pPr>
                    <w:spacing w:line="276" w:lineRule="auto"/>
                    <w:ind w:firstLine="720"/>
                    <w:jc w:val="both"/>
                    <w:rPr>
                      <w:color w:val="1C1D21"/>
                      <w:sz w:val="36"/>
                      <w:szCs w:val="36"/>
                    </w:rPr>
                  </w:pPr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 Особое внимание уделяйте малышам. На дороге крепко держите их за руку, не отвлекайтесь во время перехода.</w:t>
                  </w:r>
                </w:p>
                <w:p w:rsidR="00104C31" w:rsidRPr="002720C7" w:rsidRDefault="00104C31" w:rsidP="002720C7">
                  <w:pPr>
                    <w:spacing w:line="276" w:lineRule="auto"/>
                    <w:ind w:firstLine="720"/>
                    <w:jc w:val="both"/>
                    <w:rPr>
                      <w:color w:val="1C1D21"/>
                      <w:sz w:val="36"/>
                      <w:szCs w:val="36"/>
                    </w:rPr>
                  </w:pPr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 xml:space="preserve">Следите, чтобы при поездках в автомобиле ребенок находился в специальном детском кресле, был пристегнут ремнями </w:t>
                  </w:r>
                  <w:proofErr w:type="spellStart"/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безопасности</w:t>
                  </w:r>
                  <w:proofErr w:type="gramStart"/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.В</w:t>
                  </w:r>
                  <w:proofErr w:type="gramEnd"/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зрослым</w:t>
                  </w:r>
                  <w:proofErr w:type="spellEnd"/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 xml:space="preserve"> надо помнить, что они должны первыми выходить из общественного транспорта и затем помочь малышу выйти на остановке. </w:t>
                  </w:r>
                </w:p>
                <w:p w:rsidR="00104C31" w:rsidRPr="002720C7" w:rsidRDefault="00104C31" w:rsidP="00DF4A6B">
                  <w:pPr>
                    <w:pStyle w:val="a4"/>
                    <w:spacing w:before="0" w:line="276" w:lineRule="auto"/>
                    <w:jc w:val="both"/>
                    <w:rPr>
                      <w:rFonts w:ascii="Helvetica" w:hAnsi="Helvetica" w:cs="Helvetica"/>
                      <w:color w:val="1C1D21"/>
                      <w:sz w:val="36"/>
                      <w:szCs w:val="36"/>
                    </w:rPr>
                  </w:pPr>
                  <w:r w:rsidRPr="002720C7">
                    <w:rPr>
                      <w:b/>
                      <w:bCs/>
                      <w:color w:val="1C1D21"/>
                      <w:sz w:val="36"/>
                      <w:szCs w:val="36"/>
                    </w:rPr>
                    <w:t>     Старайтесь быть достойным примером для детей в выполнении правил дорожного движения.</w:t>
                  </w:r>
                </w:p>
              </w:tc>
            </w:tr>
          </w:tbl>
          <w:p w:rsidR="00104C31" w:rsidRPr="002720C7" w:rsidRDefault="00104C31" w:rsidP="002720C7">
            <w:pPr>
              <w:spacing w:line="276" w:lineRule="auto"/>
              <w:rPr>
                <w:rFonts w:ascii="Helvetica" w:hAnsi="Helvetica" w:cs="Helvetica"/>
                <w:color w:val="1C1D21"/>
                <w:sz w:val="36"/>
                <w:szCs w:val="36"/>
              </w:rPr>
            </w:pPr>
            <w:r w:rsidRPr="002720C7">
              <w:rPr>
                <w:rStyle w:val="articleseparator"/>
                <w:rFonts w:ascii="Helvetica" w:hAnsi="Helvetica" w:cs="Helvetica"/>
                <w:color w:val="1C1D21"/>
                <w:sz w:val="36"/>
                <w:szCs w:val="36"/>
              </w:rPr>
              <w:t> </w:t>
            </w:r>
            <w:r w:rsidRPr="002720C7">
              <w:rPr>
                <w:rFonts w:ascii="Helvetica" w:hAnsi="Helvetica" w:cs="Helvetica"/>
                <w:color w:val="1C1D21"/>
                <w:sz w:val="36"/>
                <w:szCs w:val="36"/>
              </w:rPr>
              <w:t xml:space="preserve"> </w:t>
            </w:r>
          </w:p>
        </w:tc>
      </w:tr>
    </w:tbl>
    <w:p w:rsidR="00FA2D1A" w:rsidRPr="002720C7" w:rsidRDefault="00FA2D1A" w:rsidP="00DF4A6B">
      <w:pPr>
        <w:spacing w:line="276" w:lineRule="auto"/>
        <w:rPr>
          <w:sz w:val="36"/>
          <w:szCs w:val="36"/>
        </w:rPr>
      </w:pPr>
    </w:p>
    <w:sectPr w:rsidR="00FA2D1A" w:rsidRPr="002720C7" w:rsidSect="00EB346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04C31"/>
    <w:rsid w:val="00104C31"/>
    <w:rsid w:val="002720C7"/>
    <w:rsid w:val="0032134A"/>
    <w:rsid w:val="0058715B"/>
    <w:rsid w:val="00800397"/>
    <w:rsid w:val="0082591E"/>
    <w:rsid w:val="00BF1FF8"/>
    <w:rsid w:val="00DF4A6B"/>
    <w:rsid w:val="00EB3465"/>
    <w:rsid w:val="00F27B39"/>
    <w:rsid w:val="00FA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4C31"/>
    <w:rPr>
      <w:strike w:val="0"/>
      <w:dstrike w:val="0"/>
      <w:color w:val="445878"/>
      <w:u w:val="none"/>
      <w:effect w:val="none"/>
    </w:rPr>
  </w:style>
  <w:style w:type="paragraph" w:styleId="a4">
    <w:name w:val="Normal (Web)"/>
    <w:basedOn w:val="a"/>
    <w:uiPriority w:val="99"/>
    <w:unhideWhenUsed/>
    <w:rsid w:val="00104C31"/>
    <w:pPr>
      <w:spacing w:before="131" w:after="196"/>
    </w:pPr>
  </w:style>
  <w:style w:type="character" w:customStyle="1" w:styleId="articleseparator">
    <w:name w:val="article_separator"/>
    <w:basedOn w:val="a0"/>
    <w:rsid w:val="00104C31"/>
  </w:style>
  <w:style w:type="paragraph" w:styleId="a5">
    <w:name w:val="Balloon Text"/>
    <w:basedOn w:val="a"/>
    <w:link w:val="a6"/>
    <w:uiPriority w:val="99"/>
    <w:semiHidden/>
    <w:unhideWhenUsed/>
    <w:rsid w:val="00104C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3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EB346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ibddmo.ru/web/index.php?option=com_content&amp;view=article&amp;id=386:2010-03-16-20-32-37&amp;catid=47:dlyroditelei&amp;Itemid=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propaganda</dc:creator>
  <cp:keywords/>
  <dc:description/>
  <cp:lastModifiedBy>ksdork@outlook.com</cp:lastModifiedBy>
  <cp:revision>6</cp:revision>
  <cp:lastPrinted>2011-01-20T12:09:00Z</cp:lastPrinted>
  <dcterms:created xsi:type="dcterms:W3CDTF">2010-09-03T07:06:00Z</dcterms:created>
  <dcterms:modified xsi:type="dcterms:W3CDTF">2021-04-01T12:28:00Z</dcterms:modified>
</cp:coreProperties>
</file>